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1276" w14:textId="1CF9DCAF" w:rsidR="00EE0CBB" w:rsidRPr="00EE0CBB" w:rsidRDefault="00EE0CBB" w:rsidP="00105488">
      <w:pPr>
        <w:spacing w:after="0"/>
        <w:jc w:val="center"/>
        <w:rPr>
          <w:rFonts w:asciiTheme="majorHAnsi" w:eastAsiaTheme="majorEastAsia" w:hAnsiTheme="majorHAnsi" w:cstheme="majorBidi"/>
          <w:b/>
          <w:bCs/>
          <w:spacing w:val="-10"/>
          <w:kern w:val="28"/>
          <w:sz w:val="44"/>
          <w:szCs w:val="44"/>
        </w:rPr>
      </w:pPr>
      <w:r w:rsidRPr="00EE0CBB">
        <w:rPr>
          <w:rFonts w:asciiTheme="majorHAnsi" w:eastAsiaTheme="majorEastAsia" w:hAnsiTheme="majorHAnsi" w:cstheme="majorBidi"/>
          <w:b/>
          <w:bCs/>
          <w:spacing w:val="-10"/>
          <w:kern w:val="28"/>
          <w:sz w:val="44"/>
          <w:szCs w:val="44"/>
        </w:rPr>
        <w:t>AuE 8220 - Autonomy: Mobility and Manipulation</w:t>
      </w:r>
    </w:p>
    <w:p w14:paraId="526233AD" w14:textId="17947B2F" w:rsidR="00EE0CBB" w:rsidRPr="000E1C00" w:rsidRDefault="00EE0CBB" w:rsidP="00105488">
      <w:pPr>
        <w:spacing w:after="0"/>
        <w:jc w:val="center"/>
        <w:rPr>
          <w:rFonts w:asciiTheme="majorHAnsi" w:eastAsiaTheme="majorEastAsia" w:hAnsiTheme="majorHAnsi" w:cstheme="majorBidi"/>
          <w:b/>
          <w:bCs/>
          <w:spacing w:val="-10"/>
          <w:kern w:val="28"/>
          <w:sz w:val="32"/>
          <w:szCs w:val="32"/>
        </w:rPr>
      </w:pPr>
      <w:r w:rsidRPr="000E1C00">
        <w:rPr>
          <w:rFonts w:asciiTheme="majorHAnsi" w:eastAsiaTheme="majorEastAsia" w:hAnsiTheme="majorHAnsi" w:cstheme="majorBidi"/>
          <w:b/>
          <w:bCs/>
          <w:spacing w:val="-10"/>
          <w:kern w:val="28"/>
          <w:sz w:val="32"/>
          <w:szCs w:val="32"/>
        </w:rPr>
        <w:t xml:space="preserve">Homework </w:t>
      </w:r>
      <w:r w:rsidR="004F5E02">
        <w:rPr>
          <w:rFonts w:asciiTheme="majorHAnsi" w:eastAsiaTheme="majorEastAsia" w:hAnsiTheme="majorHAnsi" w:cstheme="majorBidi"/>
          <w:b/>
          <w:bCs/>
          <w:spacing w:val="-10"/>
          <w:kern w:val="28"/>
          <w:sz w:val="32"/>
          <w:szCs w:val="32"/>
        </w:rPr>
        <w:t>6</w:t>
      </w:r>
      <w:r w:rsidRPr="000E1C00">
        <w:rPr>
          <w:rFonts w:asciiTheme="majorHAnsi" w:eastAsiaTheme="majorEastAsia" w:hAnsiTheme="majorHAnsi" w:cstheme="majorBidi"/>
          <w:b/>
          <w:bCs/>
          <w:spacing w:val="-10"/>
          <w:kern w:val="28"/>
          <w:sz w:val="32"/>
          <w:szCs w:val="32"/>
        </w:rPr>
        <w:t xml:space="preserve">: </w:t>
      </w:r>
      <w:r w:rsidR="004F5E02" w:rsidRPr="004F5E02">
        <w:rPr>
          <w:rFonts w:asciiTheme="majorHAnsi" w:eastAsiaTheme="majorEastAsia" w:hAnsiTheme="majorHAnsi" w:cstheme="majorBidi"/>
          <w:b/>
          <w:bCs/>
          <w:spacing w:val="-10"/>
          <w:kern w:val="28"/>
          <w:sz w:val="32"/>
          <w:szCs w:val="32"/>
        </w:rPr>
        <w:t>Jacobians (</w:t>
      </w:r>
      <w:r w:rsidR="004F5E02">
        <w:rPr>
          <w:rFonts w:asciiTheme="majorHAnsi" w:eastAsiaTheme="majorEastAsia" w:hAnsiTheme="majorHAnsi" w:cstheme="majorBidi"/>
          <w:b/>
          <w:bCs/>
          <w:spacing w:val="-10"/>
          <w:kern w:val="28"/>
          <w:sz w:val="32"/>
          <w:szCs w:val="32"/>
        </w:rPr>
        <w:t>R</w:t>
      </w:r>
      <w:r w:rsidR="004F5E02" w:rsidRPr="004F5E02">
        <w:rPr>
          <w:rFonts w:asciiTheme="majorHAnsi" w:eastAsiaTheme="majorEastAsia" w:hAnsiTheme="majorHAnsi" w:cstheme="majorBidi"/>
          <w:b/>
          <w:bCs/>
          <w:spacing w:val="-10"/>
          <w:kern w:val="28"/>
          <w:sz w:val="32"/>
          <w:szCs w:val="32"/>
        </w:rPr>
        <w:t xml:space="preserve">elated </w:t>
      </w:r>
      <w:r w:rsidR="004F5E02">
        <w:rPr>
          <w:rFonts w:asciiTheme="majorHAnsi" w:eastAsiaTheme="majorEastAsia" w:hAnsiTheme="majorHAnsi" w:cstheme="majorBidi"/>
          <w:b/>
          <w:bCs/>
          <w:spacing w:val="-10"/>
          <w:kern w:val="28"/>
          <w:sz w:val="32"/>
          <w:szCs w:val="32"/>
        </w:rPr>
        <w:t>D</w:t>
      </w:r>
      <w:r w:rsidR="004F5E02" w:rsidRPr="004F5E02">
        <w:rPr>
          <w:rFonts w:asciiTheme="majorHAnsi" w:eastAsiaTheme="majorEastAsia" w:hAnsiTheme="majorHAnsi" w:cstheme="majorBidi"/>
          <w:b/>
          <w:bCs/>
          <w:spacing w:val="-10"/>
          <w:kern w:val="28"/>
          <w:sz w:val="32"/>
          <w:szCs w:val="32"/>
        </w:rPr>
        <w:t xml:space="preserve">esign and </w:t>
      </w:r>
      <w:r w:rsidR="004F5E02">
        <w:rPr>
          <w:rFonts w:asciiTheme="majorHAnsi" w:eastAsiaTheme="majorEastAsia" w:hAnsiTheme="majorHAnsi" w:cstheme="majorBidi"/>
          <w:b/>
          <w:bCs/>
          <w:spacing w:val="-10"/>
          <w:kern w:val="28"/>
          <w:sz w:val="32"/>
          <w:szCs w:val="32"/>
        </w:rPr>
        <w:t>C</w:t>
      </w:r>
      <w:r w:rsidR="004F5E02" w:rsidRPr="004F5E02">
        <w:rPr>
          <w:rFonts w:asciiTheme="majorHAnsi" w:eastAsiaTheme="majorEastAsia" w:hAnsiTheme="majorHAnsi" w:cstheme="majorBidi"/>
          <w:b/>
          <w:bCs/>
          <w:spacing w:val="-10"/>
          <w:kern w:val="28"/>
          <w:sz w:val="32"/>
          <w:szCs w:val="32"/>
        </w:rPr>
        <w:t xml:space="preserve">ontrol </w:t>
      </w:r>
      <w:r w:rsidR="004F5E02">
        <w:rPr>
          <w:rFonts w:asciiTheme="majorHAnsi" w:eastAsiaTheme="majorEastAsia" w:hAnsiTheme="majorHAnsi" w:cstheme="majorBidi"/>
          <w:b/>
          <w:bCs/>
          <w:spacing w:val="-10"/>
          <w:kern w:val="28"/>
          <w:sz w:val="32"/>
          <w:szCs w:val="32"/>
        </w:rPr>
        <w:t>I</w:t>
      </w:r>
      <w:r w:rsidR="004F5E02" w:rsidRPr="004F5E02">
        <w:rPr>
          <w:rFonts w:asciiTheme="majorHAnsi" w:eastAsiaTheme="majorEastAsia" w:hAnsiTheme="majorHAnsi" w:cstheme="majorBidi"/>
          <w:b/>
          <w:bCs/>
          <w:spacing w:val="-10"/>
          <w:kern w:val="28"/>
          <w:sz w:val="32"/>
          <w:szCs w:val="32"/>
        </w:rPr>
        <w:t>ssues)</w:t>
      </w:r>
    </w:p>
    <w:p w14:paraId="711E08F0" w14:textId="3297AF57" w:rsidR="00466B91" w:rsidRPr="0049733C" w:rsidRDefault="00EE0CBB" w:rsidP="0049733C">
      <w:pPr>
        <w:jc w:val="center"/>
        <w:rPr>
          <w:rFonts w:asciiTheme="majorHAnsi" w:eastAsiaTheme="majorEastAsia" w:hAnsiTheme="majorHAnsi" w:cstheme="majorBidi"/>
          <w:spacing w:val="-10"/>
          <w:kern w:val="28"/>
        </w:rPr>
      </w:pPr>
      <w:r w:rsidRPr="00EE0CBB">
        <w:rPr>
          <w:rFonts w:asciiTheme="majorHAnsi" w:eastAsiaTheme="majorEastAsia" w:hAnsiTheme="majorHAnsi" w:cstheme="majorBidi"/>
          <w:b/>
          <w:bCs/>
          <w:spacing w:val="-10"/>
          <w:kern w:val="28"/>
        </w:rPr>
        <w:t>Authors:</w:t>
      </w:r>
      <w:r w:rsidRPr="00EE0CBB">
        <w:rPr>
          <w:rFonts w:asciiTheme="majorHAnsi" w:eastAsiaTheme="majorEastAsia" w:hAnsiTheme="majorHAnsi" w:cstheme="majorBidi"/>
          <w:spacing w:val="-10"/>
          <w:kern w:val="28"/>
        </w:rPr>
        <w:t xml:space="preserve"> Tanmay Samak, Chinmay Samak, Riccardo Setti, Olamide Akinyele</w:t>
      </w:r>
    </w:p>
    <w:p w14:paraId="0146FED1" w14:textId="023BDAC6" w:rsidR="00466B91" w:rsidRDefault="002E4FA1" w:rsidP="001D28EE">
      <w:pPr>
        <w:jc w:val="both"/>
        <w:rPr>
          <w:b/>
          <w:bCs/>
          <w:sz w:val="28"/>
          <w:szCs w:val="28"/>
        </w:rPr>
      </w:pPr>
      <w:r w:rsidRPr="002E4FA1">
        <w:rPr>
          <w:b/>
          <w:bCs/>
          <w:sz w:val="28"/>
          <w:szCs w:val="28"/>
        </w:rPr>
        <w:t>Problem 1</w:t>
      </w:r>
      <w:r>
        <w:rPr>
          <w:b/>
          <w:bCs/>
          <w:sz w:val="28"/>
          <w:szCs w:val="28"/>
        </w:rPr>
        <w:t>:</w:t>
      </w:r>
    </w:p>
    <w:p w14:paraId="4D449334" w14:textId="33DCEE0C" w:rsidR="001D7096" w:rsidRDefault="001D7096" w:rsidP="001D28EE">
      <w:pPr>
        <w:jc w:val="both"/>
        <w:rPr>
          <w:b/>
          <w:bCs/>
          <w:i/>
          <w:iCs/>
          <w:sz w:val="28"/>
          <w:szCs w:val="28"/>
        </w:rPr>
      </w:pPr>
      <w:r>
        <w:rPr>
          <w:b/>
          <w:bCs/>
          <w:sz w:val="28"/>
          <w:szCs w:val="28"/>
        </w:rPr>
        <w:t>A: Planar RR Manipulator</w:t>
      </w:r>
    </w:p>
    <w:p w14:paraId="5980E52D" w14:textId="1B282907" w:rsidR="00940754" w:rsidRPr="00940754" w:rsidRDefault="00940754" w:rsidP="001D28EE">
      <w:pPr>
        <w:jc w:val="both"/>
        <w:rPr>
          <w:b/>
          <w:bCs/>
          <w:i/>
          <w:iCs/>
          <w:sz w:val="28"/>
          <w:szCs w:val="28"/>
        </w:rPr>
      </w:pPr>
      <w:r w:rsidRPr="00940754">
        <w:rPr>
          <w:b/>
          <w:bCs/>
          <w:i/>
          <w:iCs/>
          <w:sz w:val="28"/>
          <w:szCs w:val="28"/>
        </w:rPr>
        <w:t>1-A</w:t>
      </w:r>
      <w:r w:rsidR="001D7096">
        <w:rPr>
          <w:b/>
          <w:bCs/>
          <w:i/>
          <w:iCs/>
          <w:sz w:val="28"/>
          <w:szCs w:val="28"/>
        </w:rPr>
        <w:t>-i</w:t>
      </w:r>
      <w:r w:rsidR="00547A30">
        <w:rPr>
          <w:b/>
          <w:bCs/>
          <w:i/>
          <w:iCs/>
          <w:sz w:val="28"/>
          <w:szCs w:val="28"/>
        </w:rPr>
        <w:t xml:space="preserve"> Isotropy Index</w:t>
      </w:r>
    </w:p>
    <w:p w14:paraId="05BEAFE4" w14:textId="3F887BB3" w:rsidR="00567A76" w:rsidRDefault="00940754" w:rsidP="00CA0E45">
      <w:pPr>
        <w:jc w:val="both"/>
        <w:rPr>
          <w:rFonts w:eastAsiaTheme="minorEastAsia"/>
        </w:rPr>
      </w:pPr>
      <w:r w:rsidRPr="00940754">
        <w:rPr>
          <w:b/>
          <w:bCs/>
        </w:rPr>
        <w:t>Concept</w:t>
      </w:r>
      <w:r w:rsidR="004C424A">
        <w:rPr>
          <w:b/>
          <w:bCs/>
        </w:rPr>
        <w:t xml:space="preserve"> &amp; Results</w:t>
      </w:r>
      <w:r w:rsidRPr="00940754">
        <w:rPr>
          <w:b/>
          <w:bCs/>
        </w:rPr>
        <w:t>:</w:t>
      </w:r>
      <w:r>
        <w:t xml:space="preserve"> </w:t>
      </w:r>
      <w:r w:rsidR="00CA0E45">
        <w:t xml:space="preserve">We </w:t>
      </w:r>
      <w:r w:rsidR="00507D93">
        <w:t xml:space="preserve">defined a finely spaced </w:t>
      </w:r>
      <w:r w:rsidR="00500596">
        <w:t xml:space="preserve">workspace </w:t>
      </w:r>
      <w:r w:rsidR="00507D93">
        <w:t>grid for the mani</w:t>
      </w:r>
      <w:r w:rsidR="00500596">
        <w:t>pulat</w:t>
      </w:r>
      <w:r w:rsidR="004276B1">
        <w:t>or,</w:t>
      </w:r>
      <w:r w:rsidR="00500596">
        <w:t xml:space="preserve"> taking into account its minimum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sidR="00EF3743">
        <w:rPr>
          <w:rFonts w:eastAsiaTheme="minorEastAsia"/>
        </w:rPr>
        <w:t xml:space="preserve">) and maximum </w:t>
      </w:r>
      <w:r w:rsidR="00EF3743">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sidR="00EF3743">
        <w:rPr>
          <w:rFonts w:eastAsiaTheme="minorEastAsia"/>
        </w:rPr>
        <w:t>) reach.</w:t>
      </w:r>
      <w:r w:rsidR="00D845E2">
        <w:rPr>
          <w:rFonts w:eastAsiaTheme="minorEastAsia"/>
        </w:rPr>
        <w:t xml:space="preserve"> We then </w:t>
      </w:r>
      <w:r w:rsidR="00045232">
        <w:rPr>
          <w:rFonts w:eastAsiaTheme="minorEastAsia"/>
        </w:rPr>
        <w:t xml:space="preserve">computed the </w:t>
      </w:r>
      <w:r w:rsidR="002C29F1">
        <w:rPr>
          <w:rFonts w:eastAsiaTheme="minorEastAsia"/>
        </w:rPr>
        <w:t xml:space="preserve">joint angles at each </w:t>
      </w:r>
      <w:r w:rsidR="002E5A87">
        <w:rPr>
          <w:rFonts w:eastAsiaTheme="minorEastAsia"/>
        </w:rPr>
        <w:t xml:space="preserve">of the workspace grid points using </w:t>
      </w:r>
      <w:r w:rsidR="0044421D">
        <w:rPr>
          <w:rFonts w:eastAsiaTheme="minorEastAsia"/>
        </w:rPr>
        <w:t xml:space="preserve">inverse kinematics </w:t>
      </w:r>
      <w:r w:rsidR="002E5A87">
        <w:rPr>
          <w:rFonts w:eastAsiaTheme="minorEastAsia"/>
        </w:rPr>
        <w:t>for elbow-up configuration:</w:t>
      </w:r>
    </w:p>
    <w:p w14:paraId="4B92818A" w14:textId="330601E1" w:rsidR="00440EF0" w:rsidRPr="00440EF0" w:rsidRDefault="00C40C80" w:rsidP="00440EF0">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 -co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e>
          </m:d>
        </m:oMath>
      </m:oMathPara>
    </w:p>
    <w:p w14:paraId="4C9F4381" w14:textId="527196DE" w:rsidR="002E5A87" w:rsidRPr="00E52A27" w:rsidRDefault="00440EF0" w:rsidP="00440EF0">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 - atan2((</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6AB5ACBF" w14:textId="28842011" w:rsidR="00E52A27" w:rsidRDefault="00E52A27" w:rsidP="00440EF0">
      <w:pPr>
        <w:jc w:val="both"/>
        <w:rPr>
          <w:rFonts w:eastAsiaTheme="minorEastAsia"/>
        </w:rPr>
      </w:pPr>
      <w:r>
        <w:rPr>
          <w:rFonts w:eastAsiaTheme="minorEastAsia"/>
        </w:rPr>
        <w:t xml:space="preserve">We then verified our approach by </w:t>
      </w:r>
      <w:r w:rsidR="006B4FAE">
        <w:rPr>
          <w:rFonts w:eastAsiaTheme="minorEastAsia"/>
        </w:rPr>
        <w:t>recovering</w:t>
      </w:r>
      <w:r w:rsidR="004D2D4B">
        <w:rPr>
          <w:rFonts w:eastAsiaTheme="minorEastAsia"/>
        </w:rPr>
        <w:t xml:space="preserve"> the end-effector position</w:t>
      </w:r>
      <w:r w:rsidR="006B4FAE">
        <w:rPr>
          <w:rFonts w:eastAsiaTheme="minorEastAsia"/>
        </w:rPr>
        <w:t>s using forward kinematics</w:t>
      </w:r>
      <w:r w:rsidR="00DB5AE0">
        <w:rPr>
          <w:rFonts w:eastAsiaTheme="minorEastAsia"/>
        </w:rPr>
        <w:t>:</w:t>
      </w:r>
    </w:p>
    <w:p w14:paraId="3A0729B1" w14:textId="7241812C" w:rsidR="00DB5AE0" w:rsidRPr="00DB5AE0" w:rsidRDefault="00DB5AE0" w:rsidP="00DB5AE0">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6FCEEE1C" w14:textId="5605714A" w:rsidR="00DB5AE0" w:rsidRPr="00DB5AE0" w:rsidRDefault="00DB5AE0" w:rsidP="00DB5AE0">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7D1E349B" w14:textId="1AEF5B80" w:rsidR="00DB5AE0" w:rsidRDefault="00DB5AE0" w:rsidP="00DB5AE0">
      <w:pPr>
        <w:jc w:val="both"/>
        <w:rPr>
          <w:rFonts w:eastAsiaTheme="minorEastAsia"/>
        </w:rPr>
      </w:pPr>
      <w:r>
        <w:rPr>
          <w:rFonts w:eastAsiaTheme="minorEastAsia"/>
        </w:rPr>
        <w:t>Following are the two plots:</w:t>
      </w:r>
    </w:p>
    <w:tbl>
      <w:tblPr>
        <w:tblStyle w:val="TableGrid"/>
        <w:tblW w:w="0" w:type="auto"/>
        <w:tblLook w:val="04A0" w:firstRow="1" w:lastRow="0" w:firstColumn="1" w:lastColumn="0" w:noHBand="0" w:noVBand="1"/>
      </w:tblPr>
      <w:tblGrid>
        <w:gridCol w:w="4675"/>
        <w:gridCol w:w="4675"/>
      </w:tblGrid>
      <w:tr w:rsidR="00DB5AE0" w14:paraId="7310E297" w14:textId="77777777" w:rsidTr="00DB5AE0">
        <w:tc>
          <w:tcPr>
            <w:tcW w:w="4675" w:type="dxa"/>
          </w:tcPr>
          <w:p w14:paraId="4B56B8B9" w14:textId="0A80962F" w:rsidR="00DB5AE0" w:rsidRDefault="00DB5AE0" w:rsidP="00DB5AE0">
            <w:pPr>
              <w:jc w:val="center"/>
            </w:pPr>
            <w:r>
              <w:rPr>
                <w:noProof/>
              </w:rPr>
              <w:drawing>
                <wp:inline distT="0" distB="0" distL="0" distR="0" wp14:anchorId="020E4C70" wp14:editId="60F7F423">
                  <wp:extent cx="297180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58F967D3" w14:textId="6B352935" w:rsidR="00DB5AE0" w:rsidRDefault="00DB5AE0" w:rsidP="00DB5AE0">
            <w:pPr>
              <w:jc w:val="center"/>
            </w:pPr>
            <w:r>
              <w:rPr>
                <w:noProof/>
              </w:rPr>
              <w:drawing>
                <wp:inline distT="0" distB="0" distL="0" distR="0" wp14:anchorId="717ACA51" wp14:editId="4C473543">
                  <wp:extent cx="2971800" cy="222885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6B960667" w14:textId="43B442EF" w:rsidR="00DB5AE0" w:rsidRDefault="008B4DFC" w:rsidP="008B4DFC">
      <w:pPr>
        <w:spacing w:before="240"/>
        <w:jc w:val="both"/>
      </w:pPr>
      <w:r>
        <w:t xml:space="preserve">Next, we computed the </w:t>
      </w:r>
      <w:r w:rsidR="00587745">
        <w:t xml:space="preserve">Jacobian matrix at each point in workspace grid and </w:t>
      </w:r>
      <w:r w:rsidR="00DE756E">
        <w:t>performed singular value decomposition (SVD) over it.</w:t>
      </w:r>
    </w:p>
    <w:p w14:paraId="49E1EFA1" w14:textId="1692C4EB" w:rsidR="0081591F" w:rsidRPr="0081591F" w:rsidRDefault="00A15901" w:rsidP="00FA1165">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
            </m:e>
          </m:d>
        </m:oMath>
      </m:oMathPara>
    </w:p>
    <w:p w14:paraId="7BEE918D" w14:textId="77777777" w:rsidR="00041556" w:rsidRDefault="00041556" w:rsidP="00FA1165">
      <w:pPr>
        <w:jc w:val="both"/>
        <w:rPr>
          <w:rFonts w:eastAsiaTheme="minorEastAsia"/>
        </w:rPr>
      </w:pPr>
    </w:p>
    <w:p w14:paraId="179916E9" w14:textId="0DB9F21B" w:rsidR="0081591F" w:rsidRDefault="00B93BF5" w:rsidP="00FA1165">
      <w:pPr>
        <w:jc w:val="both"/>
        <w:rPr>
          <w:rFonts w:eastAsiaTheme="minorEastAsia"/>
        </w:rPr>
      </w:pPr>
      <w:r>
        <w:rPr>
          <w:rFonts w:eastAsiaTheme="minorEastAsia"/>
        </w:rPr>
        <w:lastRenderedPageBreak/>
        <w:t xml:space="preserve">We then computed the isotropy index at each </w:t>
      </w:r>
      <w:r>
        <w:t xml:space="preserve">point in workspace grid: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min</m:t>
                </m:r>
              </m:sub>
            </m:sSub>
          </m:num>
          <m:den>
            <m:sSub>
              <m:sSubPr>
                <m:ctrlPr>
                  <w:rPr>
                    <w:rFonts w:ascii="Cambria Math" w:hAnsi="Cambria Math"/>
                    <w:i/>
                  </w:rPr>
                </m:ctrlPr>
              </m:sSubPr>
              <m:e>
                <m:r>
                  <w:rPr>
                    <w:rFonts w:ascii="Cambria Math" w:hAnsi="Cambria Math"/>
                  </w:rPr>
                  <m:t>σ</m:t>
                </m:r>
              </m:e>
              <m:sub>
                <m:r>
                  <w:rPr>
                    <w:rFonts w:ascii="Cambria Math" w:hAnsi="Cambria Math"/>
                  </w:rPr>
                  <m:t>max</m:t>
                </m:r>
              </m:sub>
            </m:sSub>
          </m:den>
        </m:f>
      </m:oMath>
    </w:p>
    <w:p w14:paraId="3189A2B1" w14:textId="123A9BE0" w:rsidR="00B01BED" w:rsidRDefault="00B01BED" w:rsidP="00B01BED">
      <w:pPr>
        <w:spacing w:before="240"/>
        <w:jc w:val="center"/>
        <w:rPr>
          <w:rFonts w:eastAsiaTheme="minorEastAsia"/>
        </w:rPr>
      </w:pPr>
      <w:r>
        <w:rPr>
          <w:rFonts w:eastAsiaTheme="minorEastAsia"/>
          <w:noProof/>
        </w:rPr>
        <w:drawing>
          <wp:inline distT="0" distB="0" distL="0" distR="0" wp14:anchorId="2B0E002F" wp14:editId="127E4C1C">
            <wp:extent cx="2971800" cy="2228850"/>
            <wp:effectExtent l="0" t="0" r="0" b="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4748803" w14:textId="348365FB" w:rsidR="008001DD" w:rsidRDefault="00CC367D" w:rsidP="00FA1165">
      <w:pPr>
        <w:jc w:val="both"/>
        <w:rPr>
          <w:rFonts w:eastAsiaTheme="minorEastAsia"/>
        </w:rPr>
      </w:pPr>
      <w:r>
        <w:rPr>
          <w:rFonts w:eastAsiaTheme="minorEastAsia"/>
        </w:rPr>
        <w:t>Intuitively, the plot above shows “degree of isotropy</w:t>
      </w:r>
      <w:r w:rsidR="00DB0156">
        <w:rPr>
          <w:rFonts w:eastAsiaTheme="minorEastAsia"/>
        </w:rPr>
        <w:t>” for joint velocities</w:t>
      </w:r>
      <w:r>
        <w:rPr>
          <w:rFonts w:eastAsiaTheme="minorEastAsia"/>
        </w:rPr>
        <w:t xml:space="preserve"> (i.e.</w:t>
      </w:r>
      <w:r w:rsidR="002258E9">
        <w:rPr>
          <w:rFonts w:eastAsiaTheme="minorEastAsia"/>
        </w:rPr>
        <w:t>,</w:t>
      </w:r>
      <w:r>
        <w:rPr>
          <w:rFonts w:eastAsiaTheme="minorEastAsia"/>
        </w:rPr>
        <w:t xml:space="preserve"> </w:t>
      </w:r>
      <w:r w:rsidR="00DB0156">
        <w:rPr>
          <w:rFonts w:eastAsiaTheme="minorEastAsia"/>
        </w:rPr>
        <w:t xml:space="preserve">degree of </w:t>
      </w:r>
      <w:r>
        <w:rPr>
          <w:rFonts w:eastAsiaTheme="minorEastAsia"/>
        </w:rPr>
        <w:t>equal</w:t>
      </w:r>
      <w:r w:rsidR="00DB0156">
        <w:rPr>
          <w:rFonts w:eastAsiaTheme="minorEastAsia"/>
        </w:rPr>
        <w:t>ness in</w:t>
      </w:r>
      <w:r>
        <w:rPr>
          <w:rFonts w:eastAsiaTheme="minorEastAsia"/>
        </w:rPr>
        <w:t xml:space="preserve"> </w:t>
      </w:r>
      <w:r w:rsidR="00370E84">
        <w:rPr>
          <w:rFonts w:eastAsiaTheme="minorEastAsia"/>
        </w:rPr>
        <w:t>traveling quickly in all possible</w:t>
      </w:r>
      <w:r w:rsidR="00DB0156">
        <w:rPr>
          <w:rFonts w:eastAsiaTheme="minorEastAsia"/>
        </w:rPr>
        <w:t xml:space="preserve"> directions)</w:t>
      </w:r>
      <w:r w:rsidR="00370E84">
        <w:rPr>
          <w:rFonts w:eastAsiaTheme="minorEastAsia"/>
        </w:rPr>
        <w:t>.</w:t>
      </w:r>
      <w:r w:rsidR="008001DD">
        <w:rPr>
          <w:rFonts w:eastAsiaTheme="minorEastAsia"/>
        </w:rPr>
        <w:t xml:space="preserve"> We measured the minimum and maximum values of isotropy index:</w:t>
      </w:r>
    </w:p>
    <w:p w14:paraId="4B258EE8" w14:textId="77777777" w:rsidR="003910DA" w:rsidRPr="003910DA" w:rsidRDefault="003910DA" w:rsidP="00FA1165">
      <w:pPr>
        <w:jc w:val="both"/>
        <w:rPr>
          <w:rFonts w:ascii="Consolas" w:eastAsiaTheme="minorEastAsia" w:hAnsi="Consolas"/>
        </w:rPr>
      </w:pPr>
      <w:r w:rsidRPr="003910DA">
        <w:rPr>
          <w:rFonts w:ascii="Consolas" w:eastAsiaTheme="minorEastAsia" w:hAnsi="Consolas"/>
        </w:rPr>
        <w:t>The minimum value of isotropy index is 0.0000.</w:t>
      </w:r>
    </w:p>
    <w:p w14:paraId="655752AE" w14:textId="7AE8365D" w:rsidR="008001DD" w:rsidRPr="003910DA" w:rsidRDefault="003910DA" w:rsidP="00FA1165">
      <w:pPr>
        <w:jc w:val="both"/>
        <w:rPr>
          <w:rFonts w:ascii="Consolas" w:eastAsiaTheme="minorEastAsia" w:hAnsi="Consolas"/>
        </w:rPr>
      </w:pPr>
      <w:r w:rsidRPr="003910DA">
        <w:rPr>
          <w:rFonts w:ascii="Consolas" w:eastAsiaTheme="minorEastAsia" w:hAnsi="Consolas"/>
        </w:rPr>
        <w:t>The maximum value of isotropy index is 0.6667.</w:t>
      </w:r>
    </w:p>
    <w:p w14:paraId="6D7AA1B6" w14:textId="6D9E08CA" w:rsidR="00B01BED" w:rsidRDefault="00AE6403" w:rsidP="00FA1165">
      <w:pPr>
        <w:jc w:val="both"/>
        <w:rPr>
          <w:rFonts w:eastAsiaTheme="minorEastAsia"/>
        </w:rPr>
      </w:pPr>
      <w:r>
        <w:rPr>
          <w:rFonts w:eastAsiaTheme="minorEastAsia"/>
        </w:rPr>
        <w:t>The isotropy index</w:t>
      </w:r>
      <w:r w:rsidR="00370E84">
        <w:rPr>
          <w:rFonts w:eastAsiaTheme="minorEastAsia"/>
        </w:rPr>
        <w:t xml:space="preserve"> is</w:t>
      </w:r>
      <w:r w:rsidR="005D004B">
        <w:rPr>
          <w:rFonts w:eastAsiaTheme="minorEastAsia"/>
        </w:rPr>
        <w:t xml:space="preserve"> minimum (</w:t>
      </w:r>
      <w:r w:rsidR="00370E84">
        <w:rPr>
          <w:rFonts w:eastAsiaTheme="minorEastAsia"/>
        </w:rPr>
        <w:t>zero</w:t>
      </w:r>
      <w:r w:rsidR="005D004B">
        <w:rPr>
          <w:rFonts w:eastAsiaTheme="minorEastAsia"/>
        </w:rPr>
        <w:t>)</w:t>
      </w:r>
      <w:r w:rsidR="00370E84">
        <w:rPr>
          <w:rFonts w:eastAsiaTheme="minorEastAsia"/>
        </w:rPr>
        <w:t xml:space="preserve"> </w:t>
      </w:r>
      <w:r w:rsidR="00A55B90">
        <w:rPr>
          <w:rFonts w:eastAsiaTheme="minorEastAsia"/>
        </w:rPr>
        <w:t xml:space="preserve">at points in workspace where </w:t>
      </w:r>
      <w:r w:rsidR="00370E84">
        <w:rPr>
          <w:rFonts w:eastAsiaTheme="minorEastAsia"/>
        </w:rPr>
        <w:t xml:space="preserve">the </w:t>
      </w:r>
      <w:r w:rsidR="00A55B90">
        <w:rPr>
          <w:rFonts w:eastAsiaTheme="minorEastAsia"/>
        </w:rPr>
        <w:t xml:space="preserve">second link is either </w:t>
      </w:r>
      <w:r w:rsidR="005D004B">
        <w:rPr>
          <w:rFonts w:eastAsiaTheme="minorEastAsia"/>
        </w:rPr>
        <w:t>fully retracted (</w:t>
      </w:r>
      <w:r w:rsidR="00A55B90">
        <w:rPr>
          <w:rFonts w:eastAsiaTheme="minorEastAsia"/>
        </w:rPr>
        <w:t>overlapping on the first link</w:t>
      </w:r>
      <w:r w:rsidR="005D004B">
        <w:rPr>
          <w:rFonts w:eastAsiaTheme="minorEastAsia"/>
        </w:rPr>
        <w:t>)</w:t>
      </w:r>
      <w:r w:rsidR="00A55B90">
        <w:rPr>
          <w:rFonts w:eastAsiaTheme="minorEastAsia"/>
        </w:rPr>
        <w:t xml:space="preserve"> </w:t>
      </w:r>
      <w:r w:rsidR="005D004B">
        <w:rPr>
          <w:rFonts w:eastAsiaTheme="minorEastAsia"/>
        </w:rPr>
        <w:t>or</w:t>
      </w:r>
      <w:r w:rsidR="00A55B90">
        <w:rPr>
          <w:rFonts w:eastAsiaTheme="minorEastAsia"/>
        </w:rPr>
        <w:t xml:space="preserve"> when it is fully outstretched.</w:t>
      </w:r>
      <w:r w:rsidR="00AC0814">
        <w:rPr>
          <w:rFonts w:eastAsiaTheme="minorEastAsia"/>
        </w:rPr>
        <w:t xml:space="preserve"> This is because the manipulator cannot move in the direction </w:t>
      </w:r>
      <w:r w:rsidR="0080600B">
        <w:rPr>
          <w:rFonts w:eastAsiaTheme="minorEastAsia"/>
        </w:rPr>
        <w:t>of link 2 anymore, it can only travel in a direction that is tangential to the direction of link 2.</w:t>
      </w:r>
      <w:r w:rsidR="008001DD">
        <w:rPr>
          <w:rFonts w:eastAsiaTheme="minorEastAsia"/>
        </w:rPr>
        <w:t xml:space="preserve"> It is maximum </w:t>
      </w:r>
      <w:r w:rsidR="008E69E8">
        <w:rPr>
          <w:rFonts w:eastAsiaTheme="minorEastAsia"/>
        </w:rPr>
        <w:t xml:space="preserve">(0.6667) </w:t>
      </w:r>
      <w:r w:rsidR="008001DD">
        <w:rPr>
          <w:rFonts w:eastAsiaTheme="minorEastAsia"/>
        </w:rPr>
        <w:t>somewhere between these two limits.</w:t>
      </w:r>
      <w:r>
        <w:rPr>
          <w:rFonts w:eastAsiaTheme="minorEastAsia"/>
        </w:rPr>
        <w:t xml:space="preserve"> We analyzed the </w:t>
      </w:r>
      <w:r w:rsidR="00247DD6">
        <w:rPr>
          <w:rFonts w:eastAsiaTheme="minorEastAsia"/>
        </w:rPr>
        <w:t xml:space="preserve">joint-space as well as task-space coordinates at which the isotropy index was </w:t>
      </w:r>
      <w:r w:rsidR="00FA1165">
        <w:rPr>
          <w:rFonts w:eastAsiaTheme="minorEastAsia"/>
        </w:rPr>
        <w:t>minimum and maximum:</w:t>
      </w:r>
    </w:p>
    <w:tbl>
      <w:tblPr>
        <w:tblStyle w:val="TableGrid"/>
        <w:tblW w:w="0" w:type="auto"/>
        <w:tblLook w:val="04A0" w:firstRow="1" w:lastRow="0" w:firstColumn="1" w:lastColumn="0" w:noHBand="0" w:noVBand="1"/>
      </w:tblPr>
      <w:tblGrid>
        <w:gridCol w:w="4675"/>
        <w:gridCol w:w="4675"/>
      </w:tblGrid>
      <w:tr w:rsidR="00FA1165" w14:paraId="61D4F4B7" w14:textId="77777777" w:rsidTr="00FA1165">
        <w:tc>
          <w:tcPr>
            <w:tcW w:w="4675" w:type="dxa"/>
          </w:tcPr>
          <w:p w14:paraId="3078B552" w14:textId="361A3A75" w:rsidR="00FA1165" w:rsidRDefault="00060998" w:rsidP="002258E9">
            <w:pPr>
              <w:jc w:val="center"/>
              <w:rPr>
                <w:rFonts w:eastAsiaTheme="minorEastAsia"/>
              </w:rPr>
            </w:pPr>
            <w:r>
              <w:rPr>
                <w:rFonts w:eastAsiaTheme="minorEastAsia"/>
                <w:noProof/>
              </w:rPr>
              <w:drawing>
                <wp:inline distT="0" distB="0" distL="0" distR="0" wp14:anchorId="27417D56" wp14:editId="388EEF66">
                  <wp:extent cx="2971800" cy="222885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21D0C9A8" w14:textId="5EF83CB1" w:rsidR="00FA1165" w:rsidRDefault="00060998" w:rsidP="002258E9">
            <w:pPr>
              <w:jc w:val="center"/>
              <w:rPr>
                <w:rFonts w:eastAsiaTheme="minorEastAsia"/>
              </w:rPr>
            </w:pPr>
            <w:r>
              <w:rPr>
                <w:rFonts w:eastAsiaTheme="minorEastAsia"/>
                <w:noProof/>
              </w:rPr>
              <w:drawing>
                <wp:inline distT="0" distB="0" distL="0" distR="0" wp14:anchorId="743D43AA" wp14:editId="34E151E1">
                  <wp:extent cx="2971800" cy="22288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r w:rsidR="00FA1165" w14:paraId="724CE04C" w14:textId="77777777" w:rsidTr="00FA1165">
        <w:tc>
          <w:tcPr>
            <w:tcW w:w="4675" w:type="dxa"/>
          </w:tcPr>
          <w:p w14:paraId="41BD03A5" w14:textId="350A205A" w:rsidR="00FA1165" w:rsidRDefault="004633C8" w:rsidP="002258E9">
            <w:pPr>
              <w:jc w:val="center"/>
              <w:rPr>
                <w:rFonts w:eastAsiaTheme="minorEastAsia"/>
              </w:rPr>
            </w:pPr>
            <w:r>
              <w:rPr>
                <w:rFonts w:eastAsiaTheme="minorEastAsia"/>
                <w:noProof/>
              </w:rPr>
              <w:lastRenderedPageBreak/>
              <w:drawing>
                <wp:inline distT="0" distB="0" distL="0" distR="0" wp14:anchorId="6087F5DC" wp14:editId="28AB6D1F">
                  <wp:extent cx="2971800" cy="222885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0B41B1C1" w14:textId="79404031" w:rsidR="00FA1165" w:rsidRDefault="004633C8" w:rsidP="002258E9">
            <w:pPr>
              <w:jc w:val="center"/>
              <w:rPr>
                <w:rFonts w:eastAsiaTheme="minorEastAsia"/>
              </w:rPr>
            </w:pPr>
            <w:r>
              <w:rPr>
                <w:rFonts w:eastAsiaTheme="minorEastAsia"/>
                <w:noProof/>
              </w:rPr>
              <w:drawing>
                <wp:inline distT="0" distB="0" distL="0" distR="0" wp14:anchorId="30EB94C8" wp14:editId="1F09E8CC">
                  <wp:extent cx="2971800" cy="2228850"/>
                  <wp:effectExtent l="0" t="0" r="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32159293" w14:textId="7AA217B0" w:rsidR="00466B91" w:rsidRPr="000A505E" w:rsidRDefault="00DB5AE0" w:rsidP="00537E92">
      <w:pPr>
        <w:spacing w:before="240"/>
        <w:jc w:val="both"/>
        <w:rPr>
          <w:rFonts w:cstheme="minorHAnsi"/>
        </w:rPr>
      </w:pPr>
      <w:r>
        <w:rPr>
          <w:b/>
          <w:bCs/>
        </w:rPr>
        <w:t>MATLAB Code</w:t>
      </w:r>
      <w:r w:rsidR="00940754" w:rsidRPr="00940754">
        <w:rPr>
          <w:b/>
          <w:bCs/>
        </w:rPr>
        <w:t>:</w:t>
      </w:r>
      <w:r w:rsidR="00940754">
        <w:t xml:space="preserve"> </w:t>
      </w:r>
      <w:r w:rsidR="004070CC">
        <w:rPr>
          <w:rFonts w:ascii="Consolas" w:hAnsi="Consolas"/>
          <w:highlight w:val="lightGray"/>
        </w:rPr>
        <w:t>P1_</w:t>
      </w:r>
      <w:r w:rsidR="004218B2">
        <w:rPr>
          <w:rFonts w:ascii="Consolas" w:hAnsi="Consolas"/>
          <w:highlight w:val="lightGray"/>
        </w:rPr>
        <w:t>1</w:t>
      </w:r>
      <w:r w:rsidR="004070CC">
        <w:rPr>
          <w:rFonts w:ascii="Consolas" w:hAnsi="Consolas"/>
          <w:highlight w:val="lightGray"/>
        </w:rPr>
        <w:t>.m</w:t>
      </w:r>
      <w:r w:rsidR="000A505E">
        <w:rPr>
          <w:rFonts w:cstheme="minorHAnsi"/>
        </w:rPr>
        <w:t xml:space="preserve"> lines 13-133</w:t>
      </w:r>
    </w:p>
    <w:p w14:paraId="74DCDCC6" w14:textId="661EFEA7" w:rsidR="00537E92" w:rsidRPr="00940754" w:rsidRDefault="00537E92" w:rsidP="00537E92">
      <w:pPr>
        <w:jc w:val="both"/>
        <w:rPr>
          <w:b/>
          <w:bCs/>
          <w:i/>
          <w:iCs/>
          <w:sz w:val="28"/>
          <w:szCs w:val="28"/>
        </w:rPr>
      </w:pPr>
      <w:r w:rsidRPr="00940754">
        <w:rPr>
          <w:b/>
          <w:bCs/>
          <w:i/>
          <w:iCs/>
          <w:sz w:val="28"/>
          <w:szCs w:val="28"/>
        </w:rPr>
        <w:t>1-A</w:t>
      </w:r>
      <w:r>
        <w:rPr>
          <w:b/>
          <w:bCs/>
          <w:i/>
          <w:iCs/>
          <w:sz w:val="28"/>
          <w:szCs w:val="28"/>
        </w:rPr>
        <w:t>-ii</w:t>
      </w:r>
      <w:r w:rsidR="008243F2">
        <w:rPr>
          <w:b/>
          <w:bCs/>
          <w:i/>
          <w:iCs/>
          <w:sz w:val="28"/>
          <w:szCs w:val="28"/>
        </w:rPr>
        <w:t xml:space="preserve"> Yoshikawa’s Measure of Manipulability</w:t>
      </w:r>
    </w:p>
    <w:p w14:paraId="3FB2EE23" w14:textId="5F3511F5" w:rsidR="000A505E" w:rsidRDefault="000A505E" w:rsidP="000A505E">
      <w:pPr>
        <w:jc w:val="both"/>
        <w:rPr>
          <w:rFonts w:eastAsiaTheme="minorEastAsia"/>
        </w:rPr>
      </w:pPr>
      <w:r w:rsidRPr="00940754">
        <w:rPr>
          <w:b/>
          <w:bCs/>
        </w:rPr>
        <w:t>Concept</w:t>
      </w:r>
      <w:r w:rsidR="004C424A">
        <w:rPr>
          <w:b/>
          <w:bCs/>
        </w:rPr>
        <w:t xml:space="preserve"> &amp; Results</w:t>
      </w:r>
      <w:r w:rsidRPr="00940754">
        <w:rPr>
          <w:b/>
          <w:bCs/>
        </w:rPr>
        <w:t>:</w:t>
      </w:r>
      <w:r>
        <w:t xml:space="preserve"> We defined a finely spaced workspace grid for the manipulator, taking into account its minimum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and maximum </w:t>
      </w:r>
      <w:r>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reach. We then computed the joint angles at each of the workspace grid points using inverse kinematics for elbow-up configuration:</w:t>
      </w:r>
    </w:p>
    <w:p w14:paraId="4E6686FC" w14:textId="77777777" w:rsidR="000A505E" w:rsidRPr="00440EF0" w:rsidRDefault="00C40C80" w:rsidP="000A505E">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 -co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e>
          </m:d>
        </m:oMath>
      </m:oMathPara>
    </w:p>
    <w:p w14:paraId="4E555C52" w14:textId="77777777" w:rsidR="000A505E" w:rsidRPr="00E52A27" w:rsidRDefault="000A505E" w:rsidP="000A505E">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 - atan2((</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3BC38969" w14:textId="77777777" w:rsidR="000A505E" w:rsidRDefault="000A505E" w:rsidP="000A505E">
      <w:pPr>
        <w:jc w:val="both"/>
        <w:rPr>
          <w:rFonts w:eastAsiaTheme="minorEastAsia"/>
        </w:rPr>
      </w:pPr>
      <w:r>
        <w:rPr>
          <w:rFonts w:eastAsiaTheme="minorEastAsia"/>
        </w:rPr>
        <w:t>We then verified our approach by recovering the end-effector positions using forward kinematics:</w:t>
      </w:r>
    </w:p>
    <w:p w14:paraId="577B4FE5" w14:textId="5B965EF7" w:rsidR="000A505E" w:rsidRPr="00DB5AE0" w:rsidRDefault="000A505E" w:rsidP="000A505E">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30B4DA5C" w14:textId="32C60884" w:rsidR="000A505E" w:rsidRPr="00DB5AE0" w:rsidRDefault="000A505E" w:rsidP="000A505E">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529D0EB" w14:textId="77777777" w:rsidR="000A505E" w:rsidRDefault="000A505E" w:rsidP="000A505E">
      <w:pPr>
        <w:jc w:val="both"/>
        <w:rPr>
          <w:rFonts w:eastAsiaTheme="minorEastAsia"/>
        </w:rPr>
      </w:pPr>
      <w:r>
        <w:rPr>
          <w:rFonts w:eastAsiaTheme="minorEastAsia"/>
        </w:rPr>
        <w:t>Following are the two plots:</w:t>
      </w:r>
    </w:p>
    <w:tbl>
      <w:tblPr>
        <w:tblStyle w:val="TableGrid"/>
        <w:tblW w:w="0" w:type="auto"/>
        <w:tblLook w:val="04A0" w:firstRow="1" w:lastRow="0" w:firstColumn="1" w:lastColumn="0" w:noHBand="0" w:noVBand="1"/>
      </w:tblPr>
      <w:tblGrid>
        <w:gridCol w:w="4675"/>
        <w:gridCol w:w="4675"/>
      </w:tblGrid>
      <w:tr w:rsidR="000A505E" w14:paraId="69899225" w14:textId="77777777" w:rsidTr="009F1106">
        <w:tc>
          <w:tcPr>
            <w:tcW w:w="4675" w:type="dxa"/>
          </w:tcPr>
          <w:p w14:paraId="50408483" w14:textId="77777777" w:rsidR="000A505E" w:rsidRDefault="000A505E" w:rsidP="009F1106">
            <w:pPr>
              <w:jc w:val="center"/>
            </w:pPr>
            <w:r>
              <w:rPr>
                <w:noProof/>
              </w:rPr>
              <w:drawing>
                <wp:inline distT="0" distB="0" distL="0" distR="0" wp14:anchorId="06DC602C" wp14:editId="7B0E7AF8">
                  <wp:extent cx="2971800" cy="222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562877D2" w14:textId="77777777" w:rsidR="000A505E" w:rsidRDefault="000A505E" w:rsidP="009F1106">
            <w:pPr>
              <w:jc w:val="center"/>
            </w:pPr>
            <w:r>
              <w:rPr>
                <w:noProof/>
              </w:rPr>
              <w:drawing>
                <wp:inline distT="0" distB="0" distL="0" distR="0" wp14:anchorId="025E343C" wp14:editId="447B9015">
                  <wp:extent cx="2971800" cy="2228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5DB893FE" w14:textId="77777777" w:rsidR="000A505E" w:rsidRDefault="000A505E" w:rsidP="000A505E">
      <w:pPr>
        <w:spacing w:before="240"/>
        <w:jc w:val="both"/>
      </w:pPr>
      <w:r>
        <w:lastRenderedPageBreak/>
        <w:t>Next, we computed the Jacobian matrix at each point in workspace grid and performed singular value decomposition (SVD) over it.</w:t>
      </w:r>
    </w:p>
    <w:p w14:paraId="0D126F76" w14:textId="77777777" w:rsidR="000A505E" w:rsidRPr="0081591F" w:rsidRDefault="000A505E" w:rsidP="000A505E">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
            </m:e>
          </m:d>
        </m:oMath>
      </m:oMathPara>
    </w:p>
    <w:p w14:paraId="174AC2D5" w14:textId="77777777" w:rsidR="000A505E" w:rsidRDefault="000A505E" w:rsidP="000A505E">
      <w:pPr>
        <w:jc w:val="both"/>
        <w:rPr>
          <w:rFonts w:eastAsiaTheme="minorEastAsia"/>
        </w:rPr>
      </w:pPr>
    </w:p>
    <w:p w14:paraId="4EE1FFB4" w14:textId="14C5DE3C" w:rsidR="004D5A47" w:rsidRPr="004D5A47" w:rsidRDefault="000A505E" w:rsidP="000A505E">
      <w:pPr>
        <w:jc w:val="both"/>
        <w:rPr>
          <w:rFonts w:eastAsiaTheme="minorEastAsia"/>
        </w:rPr>
      </w:pPr>
      <w:r>
        <w:rPr>
          <w:rFonts w:eastAsiaTheme="minorEastAsia"/>
        </w:rPr>
        <w:t xml:space="preserve">We then computed the </w:t>
      </w:r>
      <w:r w:rsidR="008C47FC">
        <w:rPr>
          <w:rFonts w:eastAsiaTheme="minorEastAsia"/>
        </w:rPr>
        <w:t>Yoshikawa’s measure of manipulability (MOM)</w:t>
      </w:r>
      <w:r>
        <w:rPr>
          <w:rFonts w:eastAsiaTheme="minorEastAsia"/>
        </w:rPr>
        <w:t xml:space="preserve"> at each </w:t>
      </w:r>
      <w:r>
        <w:t xml:space="preserve">point in workspace grid: </w:t>
      </w:r>
      <m:oMath>
        <m:r>
          <w:rPr>
            <w:rFonts w:ascii="Cambria Math" w:hAnsi="Cambria Math"/>
          </w:rPr>
          <m:t>w=</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e>
                </m:d>
              </m:e>
            </m:func>
          </m:e>
        </m:ra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m:rPr>
                    <m:sty m:val="p"/>
                  </m:rPr>
                  <w:rPr>
                    <w:rFonts w:ascii="Cambria Math" w:eastAsiaTheme="minorEastAsia" w:hAnsi="Cambria Math"/>
                  </w:rPr>
                  <m:t>Σ</m:t>
                </m:r>
              </m:e>
            </m:d>
          </m:e>
        </m:func>
      </m:oMath>
      <w:r w:rsidR="004D5A47">
        <w:rPr>
          <w:rFonts w:eastAsiaTheme="minorEastAsia"/>
        </w:rPr>
        <w:t xml:space="preserve">; where </w:t>
      </w:r>
      <m:oMath>
        <m:r>
          <w:rPr>
            <w:rFonts w:ascii="Cambria Math" w:eastAsiaTheme="minorEastAsia" w:hAnsi="Cambria Math"/>
          </w:rPr>
          <m:t>U*</m:t>
        </m:r>
        <m:r>
          <m:rPr>
            <m:sty m:val="p"/>
          </m:rPr>
          <w:rPr>
            <w:rFonts w:ascii="Cambria Math" w:eastAsiaTheme="minorEastAsia" w:hAnsi="Cambria Math"/>
          </w:rPr>
          <m:t>Σ*</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=SVD</m:t>
        </m:r>
        <m:d>
          <m:dPr>
            <m:ctrlPr>
              <w:rPr>
                <w:rFonts w:ascii="Cambria Math" w:eastAsiaTheme="minorEastAsia" w:hAnsi="Cambria Math"/>
                <w:i/>
              </w:rPr>
            </m:ctrlPr>
          </m:dPr>
          <m:e>
            <m:r>
              <w:rPr>
                <w:rFonts w:ascii="Cambria Math" w:eastAsiaTheme="minorEastAsia" w:hAnsi="Cambria Math"/>
              </w:rPr>
              <m:t>J</m:t>
            </m:r>
          </m:e>
        </m:d>
      </m:oMath>
      <w:r w:rsidR="008541FF">
        <w:rPr>
          <w:rFonts w:eastAsiaTheme="minorEastAsia"/>
        </w:rPr>
        <w:t>.</w:t>
      </w:r>
    </w:p>
    <w:p w14:paraId="2A212B5D" w14:textId="1CFDC7AD" w:rsidR="000A505E" w:rsidRPr="004D5A47" w:rsidRDefault="007463FA" w:rsidP="000A505E">
      <w:pPr>
        <w:jc w:val="both"/>
        <w:rPr>
          <w:rFonts w:eastAsiaTheme="minorEastAsia"/>
        </w:rPr>
      </w:pPr>
      <w:r>
        <w:rPr>
          <w:rFonts w:eastAsiaTheme="minorEastAsia"/>
        </w:rPr>
        <w:t xml:space="preserve"> </w:t>
      </w:r>
    </w:p>
    <w:p w14:paraId="55895B49" w14:textId="77777777" w:rsidR="000A505E" w:rsidRDefault="000A505E" w:rsidP="000A505E">
      <w:pPr>
        <w:spacing w:before="240"/>
        <w:jc w:val="center"/>
        <w:rPr>
          <w:rFonts w:eastAsiaTheme="minorEastAsia"/>
        </w:rPr>
      </w:pPr>
      <w:r>
        <w:rPr>
          <w:rFonts w:eastAsiaTheme="minorEastAsia"/>
          <w:noProof/>
        </w:rPr>
        <w:drawing>
          <wp:inline distT="0" distB="0" distL="0" distR="0" wp14:anchorId="5F9C2477" wp14:editId="323D760F">
            <wp:extent cx="29718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17FEAD2" w14:textId="372561DE" w:rsidR="000A505E" w:rsidRDefault="000A505E" w:rsidP="000A505E">
      <w:pPr>
        <w:jc w:val="both"/>
        <w:rPr>
          <w:rFonts w:eastAsiaTheme="minorEastAsia"/>
        </w:rPr>
      </w:pPr>
      <w:r>
        <w:rPr>
          <w:rFonts w:eastAsiaTheme="minorEastAsia"/>
        </w:rPr>
        <w:t>Intuitively, the plot above shows “</w:t>
      </w:r>
      <w:r w:rsidR="002C46AD">
        <w:rPr>
          <w:rFonts w:eastAsiaTheme="minorEastAsia"/>
        </w:rPr>
        <w:t xml:space="preserve">combined </w:t>
      </w:r>
      <w:r>
        <w:rPr>
          <w:rFonts w:eastAsiaTheme="minorEastAsia"/>
        </w:rPr>
        <w:t xml:space="preserve">degree of </w:t>
      </w:r>
      <w:r w:rsidR="008541FF">
        <w:rPr>
          <w:rFonts w:eastAsiaTheme="minorEastAsia"/>
        </w:rPr>
        <w:t>manipulability</w:t>
      </w:r>
      <w:r>
        <w:rPr>
          <w:rFonts w:eastAsiaTheme="minorEastAsia"/>
        </w:rPr>
        <w:t>” for joint velocities (i.e.,</w:t>
      </w:r>
      <w:r w:rsidR="002C46AD">
        <w:rPr>
          <w:rFonts w:eastAsiaTheme="minorEastAsia"/>
        </w:rPr>
        <w:t xml:space="preserve"> cumulative </w:t>
      </w:r>
      <w:r w:rsidR="003A7023">
        <w:rPr>
          <w:rFonts w:eastAsiaTheme="minorEastAsia"/>
        </w:rPr>
        <w:t xml:space="preserve">degree of quickness to travel in all possible directions), which is equivalent to the </w:t>
      </w:r>
      <w:r w:rsidR="00051D7E">
        <w:rPr>
          <w:rFonts w:eastAsiaTheme="minorEastAsia"/>
        </w:rPr>
        <w:t xml:space="preserve">area/volume/hyper-volume of the manipulability </w:t>
      </w:r>
      <w:r w:rsidR="0087360D">
        <w:rPr>
          <w:rFonts w:eastAsiaTheme="minorEastAsia"/>
        </w:rPr>
        <w:t>ellipse/</w:t>
      </w:r>
      <w:r w:rsidR="00051D7E">
        <w:rPr>
          <w:rFonts w:eastAsiaTheme="minorEastAsia"/>
        </w:rPr>
        <w:t>ellipsoid</w:t>
      </w:r>
      <w:r w:rsidR="0087360D">
        <w:rPr>
          <w:rFonts w:eastAsiaTheme="minorEastAsia"/>
        </w:rPr>
        <w:t>/hyper-ellipsoid</w:t>
      </w:r>
      <w:r w:rsidR="003A7023">
        <w:rPr>
          <w:rFonts w:eastAsiaTheme="minorEastAsia"/>
        </w:rPr>
        <w:t xml:space="preserve"> at that point in workspace</w:t>
      </w:r>
      <w:r>
        <w:rPr>
          <w:rFonts w:eastAsiaTheme="minorEastAsia"/>
        </w:rPr>
        <w:t xml:space="preserve">. We measured the minimum and maximum values of </w:t>
      </w:r>
      <w:r w:rsidR="00051D7E">
        <w:rPr>
          <w:rFonts w:eastAsiaTheme="minorEastAsia"/>
        </w:rPr>
        <w:t>Yoshikawa’s MOM</w:t>
      </w:r>
      <w:r>
        <w:rPr>
          <w:rFonts w:eastAsiaTheme="minorEastAsia"/>
        </w:rPr>
        <w:t>:</w:t>
      </w:r>
    </w:p>
    <w:p w14:paraId="472B4A29" w14:textId="77777777" w:rsidR="00697A9E" w:rsidRPr="00697A9E" w:rsidRDefault="00697A9E" w:rsidP="00697A9E">
      <w:pPr>
        <w:jc w:val="both"/>
        <w:rPr>
          <w:rFonts w:ascii="Consolas" w:eastAsiaTheme="minorEastAsia" w:hAnsi="Consolas"/>
        </w:rPr>
      </w:pPr>
      <w:r w:rsidRPr="00697A9E">
        <w:rPr>
          <w:rFonts w:ascii="Consolas" w:eastAsiaTheme="minorEastAsia" w:hAnsi="Consolas"/>
        </w:rPr>
        <w:t>The minimum value of MOM is 0.0000.</w:t>
      </w:r>
    </w:p>
    <w:p w14:paraId="3133B65B" w14:textId="77777777" w:rsidR="00697A9E" w:rsidRDefault="00697A9E" w:rsidP="00697A9E">
      <w:pPr>
        <w:jc w:val="both"/>
        <w:rPr>
          <w:rFonts w:ascii="Consolas" w:eastAsiaTheme="minorEastAsia" w:hAnsi="Consolas"/>
        </w:rPr>
      </w:pPr>
      <w:r w:rsidRPr="00697A9E">
        <w:rPr>
          <w:rFonts w:ascii="Consolas" w:eastAsiaTheme="minorEastAsia" w:hAnsi="Consolas"/>
        </w:rPr>
        <w:t>The maximum value of MOM is 6.0000.</w:t>
      </w:r>
    </w:p>
    <w:p w14:paraId="06C559CC" w14:textId="3AC3C420" w:rsidR="000A505E" w:rsidRDefault="00697A9E" w:rsidP="00697A9E">
      <w:pPr>
        <w:jc w:val="both"/>
        <w:rPr>
          <w:rFonts w:eastAsiaTheme="minorEastAsia"/>
        </w:rPr>
      </w:pPr>
      <w:r>
        <w:rPr>
          <w:rFonts w:eastAsiaTheme="minorEastAsia"/>
        </w:rPr>
        <w:t xml:space="preserve">Yoshikawa’s MOM </w:t>
      </w:r>
      <w:r w:rsidR="000A505E">
        <w:rPr>
          <w:rFonts w:eastAsiaTheme="minorEastAsia"/>
        </w:rPr>
        <w:t>is minimum (zero) at points in workspace where the second link is either fully retracted (overlapping on the first link) or when it is fully outstretched. This is because the manipulator cannot move in the direction of link 2 anymore, it can only travel in a direction that is tangential to the direction of link 2</w:t>
      </w:r>
      <w:r>
        <w:rPr>
          <w:rFonts w:eastAsiaTheme="minorEastAsia"/>
        </w:rPr>
        <w:t xml:space="preserve"> (as a result, the </w:t>
      </w:r>
      <w:r w:rsidR="00976AA8">
        <w:rPr>
          <w:rFonts w:eastAsiaTheme="minorEastAsia"/>
        </w:rPr>
        <w:t>manipulability</w:t>
      </w:r>
      <w:r>
        <w:rPr>
          <w:rFonts w:eastAsiaTheme="minorEastAsia"/>
        </w:rPr>
        <w:t xml:space="preserve"> ellipse collapses to a line</w:t>
      </w:r>
      <w:r w:rsidR="00976AA8">
        <w:rPr>
          <w:rFonts w:eastAsiaTheme="minorEastAsia"/>
        </w:rPr>
        <w:t>, and hence its area is zero)</w:t>
      </w:r>
      <w:r w:rsidR="000A505E">
        <w:rPr>
          <w:rFonts w:eastAsiaTheme="minorEastAsia"/>
        </w:rPr>
        <w:t xml:space="preserve">. It is maximum </w:t>
      </w:r>
      <w:r w:rsidR="00BD2601">
        <w:rPr>
          <w:rFonts w:eastAsiaTheme="minorEastAsia"/>
        </w:rPr>
        <w:t>(</w:t>
      </w:r>
      <w:r w:rsidR="008E69E8">
        <w:rPr>
          <w:rFonts w:eastAsiaTheme="minorEastAsia"/>
        </w:rPr>
        <w:t>6</w:t>
      </w:r>
      <w:r w:rsidR="00BD2601">
        <w:rPr>
          <w:rFonts w:eastAsiaTheme="minorEastAsia"/>
        </w:rPr>
        <w:t xml:space="preserve">) </w:t>
      </w:r>
      <w:r w:rsidR="000A505E">
        <w:rPr>
          <w:rFonts w:eastAsiaTheme="minorEastAsia"/>
        </w:rPr>
        <w:t xml:space="preserve">somewhere between these two limits. We analyzed the joint-space as well as task-space coordinates at which </w:t>
      </w:r>
      <w:r w:rsidR="00976AA8">
        <w:rPr>
          <w:rFonts w:eastAsiaTheme="minorEastAsia"/>
        </w:rPr>
        <w:t xml:space="preserve">Yoshikawa’s MOM </w:t>
      </w:r>
      <w:r w:rsidR="000A505E">
        <w:rPr>
          <w:rFonts w:eastAsiaTheme="minorEastAsia"/>
        </w:rPr>
        <w:t>was minimum and maximum:</w:t>
      </w:r>
    </w:p>
    <w:tbl>
      <w:tblPr>
        <w:tblStyle w:val="TableGrid"/>
        <w:tblW w:w="0" w:type="auto"/>
        <w:tblLook w:val="04A0" w:firstRow="1" w:lastRow="0" w:firstColumn="1" w:lastColumn="0" w:noHBand="0" w:noVBand="1"/>
      </w:tblPr>
      <w:tblGrid>
        <w:gridCol w:w="4675"/>
        <w:gridCol w:w="4675"/>
      </w:tblGrid>
      <w:tr w:rsidR="000A505E" w14:paraId="0B3186A1" w14:textId="77777777" w:rsidTr="009F1106">
        <w:tc>
          <w:tcPr>
            <w:tcW w:w="4675" w:type="dxa"/>
          </w:tcPr>
          <w:p w14:paraId="5C128B86" w14:textId="77777777" w:rsidR="000A505E" w:rsidRDefault="000A505E" w:rsidP="009F1106">
            <w:pPr>
              <w:jc w:val="center"/>
              <w:rPr>
                <w:rFonts w:eastAsiaTheme="minorEastAsia"/>
              </w:rPr>
            </w:pPr>
            <w:r>
              <w:rPr>
                <w:rFonts w:eastAsiaTheme="minorEastAsia"/>
                <w:noProof/>
              </w:rPr>
              <w:lastRenderedPageBreak/>
              <w:drawing>
                <wp:inline distT="0" distB="0" distL="0" distR="0" wp14:anchorId="36E86063" wp14:editId="43D04072">
                  <wp:extent cx="2971800" cy="2228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4E7F7828" w14:textId="77777777" w:rsidR="000A505E" w:rsidRDefault="000A505E" w:rsidP="009F1106">
            <w:pPr>
              <w:jc w:val="center"/>
              <w:rPr>
                <w:rFonts w:eastAsiaTheme="minorEastAsia"/>
              </w:rPr>
            </w:pPr>
            <w:r>
              <w:rPr>
                <w:rFonts w:eastAsiaTheme="minorEastAsia"/>
                <w:noProof/>
              </w:rPr>
              <w:drawing>
                <wp:inline distT="0" distB="0" distL="0" distR="0" wp14:anchorId="576B92D7" wp14:editId="26B0C594">
                  <wp:extent cx="2971800" cy="2228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r w:rsidR="000A505E" w14:paraId="13C4B1AE" w14:textId="77777777" w:rsidTr="009F1106">
        <w:tc>
          <w:tcPr>
            <w:tcW w:w="4675" w:type="dxa"/>
          </w:tcPr>
          <w:p w14:paraId="060677C7" w14:textId="77777777" w:rsidR="000A505E" w:rsidRDefault="000A505E" w:rsidP="009F1106">
            <w:pPr>
              <w:jc w:val="center"/>
              <w:rPr>
                <w:rFonts w:eastAsiaTheme="minorEastAsia"/>
              </w:rPr>
            </w:pPr>
            <w:r>
              <w:rPr>
                <w:rFonts w:eastAsiaTheme="minorEastAsia"/>
                <w:noProof/>
              </w:rPr>
              <w:drawing>
                <wp:inline distT="0" distB="0" distL="0" distR="0" wp14:anchorId="2916506A" wp14:editId="02327CE3">
                  <wp:extent cx="297180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412DC3FE" w14:textId="77777777" w:rsidR="000A505E" w:rsidRDefault="000A505E" w:rsidP="009F1106">
            <w:pPr>
              <w:jc w:val="center"/>
              <w:rPr>
                <w:rFonts w:eastAsiaTheme="minorEastAsia"/>
              </w:rPr>
            </w:pPr>
            <w:r>
              <w:rPr>
                <w:rFonts w:eastAsiaTheme="minorEastAsia"/>
                <w:noProof/>
              </w:rPr>
              <w:drawing>
                <wp:inline distT="0" distB="0" distL="0" distR="0" wp14:anchorId="1F9AB6F6" wp14:editId="6EF87569">
                  <wp:extent cx="297180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7BE121D8" w14:textId="6AABEAC1" w:rsidR="000A505E" w:rsidRPr="000A505E" w:rsidRDefault="000A505E" w:rsidP="000A505E">
      <w:pPr>
        <w:spacing w:before="240"/>
        <w:jc w:val="both"/>
        <w:rPr>
          <w:rFonts w:cstheme="minorHAnsi"/>
        </w:rPr>
      </w:pPr>
      <w:r>
        <w:rPr>
          <w:b/>
          <w:bCs/>
        </w:rPr>
        <w:t>MATLAB Code</w:t>
      </w:r>
      <w:r w:rsidRPr="00940754">
        <w:rPr>
          <w:b/>
          <w:bCs/>
        </w:rPr>
        <w:t>:</w:t>
      </w:r>
      <w:r>
        <w:t xml:space="preserve"> </w:t>
      </w:r>
      <w:r>
        <w:rPr>
          <w:rFonts w:ascii="Consolas" w:hAnsi="Consolas"/>
          <w:highlight w:val="lightGray"/>
        </w:rPr>
        <w:t>P1_</w:t>
      </w:r>
      <w:r w:rsidR="004218B2">
        <w:rPr>
          <w:rFonts w:ascii="Consolas" w:hAnsi="Consolas"/>
          <w:highlight w:val="lightGray"/>
        </w:rPr>
        <w:t>1</w:t>
      </w:r>
      <w:r>
        <w:rPr>
          <w:rFonts w:ascii="Consolas" w:hAnsi="Consolas"/>
          <w:highlight w:val="lightGray"/>
        </w:rPr>
        <w:t>.m</w:t>
      </w:r>
      <w:r>
        <w:rPr>
          <w:rFonts w:cstheme="minorHAnsi"/>
        </w:rPr>
        <w:t xml:space="preserve"> lines </w:t>
      </w:r>
      <w:r w:rsidR="008A583C">
        <w:rPr>
          <w:rFonts w:cstheme="minorHAnsi"/>
        </w:rPr>
        <w:t>134-250</w:t>
      </w:r>
    </w:p>
    <w:p w14:paraId="4EF3613B" w14:textId="2253B79F" w:rsidR="008A583C" w:rsidRPr="00940754" w:rsidRDefault="008A583C" w:rsidP="008A583C">
      <w:pPr>
        <w:jc w:val="both"/>
        <w:rPr>
          <w:b/>
          <w:bCs/>
          <w:i/>
          <w:iCs/>
          <w:sz w:val="28"/>
          <w:szCs w:val="28"/>
        </w:rPr>
      </w:pPr>
      <w:r w:rsidRPr="00940754">
        <w:rPr>
          <w:b/>
          <w:bCs/>
          <w:i/>
          <w:iCs/>
          <w:sz w:val="28"/>
          <w:szCs w:val="28"/>
        </w:rPr>
        <w:t>1-A</w:t>
      </w:r>
      <w:r>
        <w:rPr>
          <w:b/>
          <w:bCs/>
          <w:i/>
          <w:iCs/>
          <w:sz w:val="28"/>
          <w:szCs w:val="28"/>
        </w:rPr>
        <w:t>-iii</w:t>
      </w:r>
      <w:r w:rsidR="008243F2">
        <w:rPr>
          <w:b/>
          <w:bCs/>
          <w:i/>
          <w:iCs/>
          <w:sz w:val="28"/>
          <w:szCs w:val="28"/>
        </w:rPr>
        <w:t xml:space="preserve"> </w:t>
      </w:r>
      <w:r w:rsidR="008243F2">
        <w:rPr>
          <w:b/>
          <w:bCs/>
          <w:i/>
          <w:iCs/>
          <w:sz w:val="28"/>
          <w:szCs w:val="28"/>
        </w:rPr>
        <w:t>Manipulability</w:t>
      </w:r>
      <w:r w:rsidR="008243F2">
        <w:rPr>
          <w:b/>
          <w:bCs/>
          <w:i/>
          <w:iCs/>
          <w:sz w:val="28"/>
          <w:szCs w:val="28"/>
        </w:rPr>
        <w:t xml:space="preserve"> Ellipsoids</w:t>
      </w:r>
    </w:p>
    <w:p w14:paraId="69E5E67A" w14:textId="434A4989" w:rsidR="008A583C" w:rsidRDefault="008A583C" w:rsidP="008A583C">
      <w:pPr>
        <w:jc w:val="both"/>
        <w:rPr>
          <w:rFonts w:eastAsiaTheme="minorEastAsia"/>
        </w:rPr>
      </w:pPr>
      <w:r w:rsidRPr="00940754">
        <w:rPr>
          <w:b/>
          <w:bCs/>
        </w:rPr>
        <w:t>Concept</w:t>
      </w:r>
      <w:r w:rsidR="004C424A">
        <w:rPr>
          <w:b/>
          <w:bCs/>
        </w:rPr>
        <w:t xml:space="preserve"> &amp; Results</w:t>
      </w:r>
      <w:r w:rsidRPr="00940754">
        <w:rPr>
          <w:b/>
          <w:bCs/>
        </w:rPr>
        <w:t>:</w:t>
      </w:r>
      <w:r>
        <w:t xml:space="preserve"> We defined a sparsely spaced workspace grid for the manipulator, taking into account its minimum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xml:space="preserve">) and maximum </w:t>
      </w:r>
      <w:r>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reach. We then computed the joint angles at each of the workspace grid points using inverse kinematics for elbow-up configuration:</w:t>
      </w:r>
    </w:p>
    <w:p w14:paraId="33C7D28D" w14:textId="77777777" w:rsidR="008A583C" w:rsidRPr="00440EF0" w:rsidRDefault="00C40C80" w:rsidP="008A583C">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 -co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i/>
                    </w:rPr>
                  </m:ctrlPr>
                </m:fPr>
                <m:num>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den>
              </m:f>
            </m:e>
          </m:d>
        </m:oMath>
      </m:oMathPara>
    </w:p>
    <w:p w14:paraId="13E54B35" w14:textId="77777777" w:rsidR="008A583C" w:rsidRPr="00E52A27" w:rsidRDefault="008A583C" w:rsidP="008A583C">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 - atan2((</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5E82FDE1" w14:textId="77777777" w:rsidR="008A583C" w:rsidRDefault="008A583C" w:rsidP="008A583C">
      <w:pPr>
        <w:jc w:val="both"/>
        <w:rPr>
          <w:rFonts w:eastAsiaTheme="minorEastAsia"/>
        </w:rPr>
      </w:pPr>
      <w:r>
        <w:rPr>
          <w:rFonts w:eastAsiaTheme="minorEastAsia"/>
        </w:rPr>
        <w:t>We then verified our approach by recovering the end-effector positions using forward kinematics:</w:t>
      </w:r>
    </w:p>
    <w:p w14:paraId="62528178" w14:textId="6654BAFD" w:rsidR="008A583C" w:rsidRPr="00DB5AE0" w:rsidRDefault="008A583C" w:rsidP="008A583C">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123DC58B" w14:textId="2B909FF1" w:rsidR="008A583C" w:rsidRPr="00DB5AE0" w:rsidRDefault="008A583C" w:rsidP="008A583C">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178F98FB" w14:textId="77777777" w:rsidR="0087360D" w:rsidRDefault="0087360D" w:rsidP="008A583C">
      <w:pPr>
        <w:jc w:val="both"/>
        <w:rPr>
          <w:rFonts w:eastAsiaTheme="minorEastAsia"/>
        </w:rPr>
      </w:pPr>
    </w:p>
    <w:p w14:paraId="619F31E8" w14:textId="77777777" w:rsidR="0087360D" w:rsidRDefault="0087360D" w:rsidP="008A583C">
      <w:pPr>
        <w:jc w:val="both"/>
        <w:rPr>
          <w:rFonts w:eastAsiaTheme="minorEastAsia"/>
        </w:rPr>
      </w:pPr>
    </w:p>
    <w:p w14:paraId="66D01D04" w14:textId="7AEC9864" w:rsidR="008A583C" w:rsidRDefault="008A583C" w:rsidP="008A583C">
      <w:pPr>
        <w:jc w:val="both"/>
        <w:rPr>
          <w:rFonts w:eastAsiaTheme="minorEastAsia"/>
        </w:rPr>
      </w:pPr>
      <w:r>
        <w:rPr>
          <w:rFonts w:eastAsiaTheme="minorEastAsia"/>
        </w:rPr>
        <w:lastRenderedPageBreak/>
        <w:t>Following are the two plots:</w:t>
      </w:r>
    </w:p>
    <w:tbl>
      <w:tblPr>
        <w:tblStyle w:val="TableGrid"/>
        <w:tblW w:w="0" w:type="auto"/>
        <w:tblLook w:val="04A0" w:firstRow="1" w:lastRow="0" w:firstColumn="1" w:lastColumn="0" w:noHBand="0" w:noVBand="1"/>
      </w:tblPr>
      <w:tblGrid>
        <w:gridCol w:w="4675"/>
        <w:gridCol w:w="4675"/>
      </w:tblGrid>
      <w:tr w:rsidR="008A583C" w14:paraId="5F142B69" w14:textId="77777777" w:rsidTr="009F1106">
        <w:tc>
          <w:tcPr>
            <w:tcW w:w="4675" w:type="dxa"/>
          </w:tcPr>
          <w:p w14:paraId="58F61325" w14:textId="77777777" w:rsidR="008A583C" w:rsidRDefault="008A583C" w:rsidP="009F1106">
            <w:pPr>
              <w:jc w:val="center"/>
            </w:pPr>
            <w:r>
              <w:rPr>
                <w:noProof/>
              </w:rPr>
              <w:drawing>
                <wp:inline distT="0" distB="0" distL="0" distR="0" wp14:anchorId="7323C9E5" wp14:editId="3BFC3821">
                  <wp:extent cx="297180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73495379" w14:textId="77777777" w:rsidR="008A583C" w:rsidRDefault="008A583C" w:rsidP="009F1106">
            <w:pPr>
              <w:jc w:val="center"/>
            </w:pPr>
            <w:r>
              <w:rPr>
                <w:noProof/>
              </w:rPr>
              <w:drawing>
                <wp:inline distT="0" distB="0" distL="0" distR="0" wp14:anchorId="4A6B96E4" wp14:editId="2773983D">
                  <wp:extent cx="297180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23D24F10" w14:textId="77777777" w:rsidR="008A583C" w:rsidRDefault="008A583C" w:rsidP="008A583C">
      <w:pPr>
        <w:spacing w:before="240"/>
        <w:jc w:val="both"/>
      </w:pPr>
      <w:r>
        <w:t>Next, we computed the Jacobian matrix at each point in workspace grid and performed singular value decomposition (SVD) over it.</w:t>
      </w:r>
    </w:p>
    <w:p w14:paraId="562FCC36" w14:textId="77777777" w:rsidR="008A583C" w:rsidRPr="0081591F" w:rsidRDefault="008A583C" w:rsidP="008A583C">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mr>
              </m:m>
            </m:e>
          </m:d>
        </m:oMath>
      </m:oMathPara>
    </w:p>
    <w:p w14:paraId="02BA24B0" w14:textId="23665BC0" w:rsidR="008A583C" w:rsidRDefault="00CD0A9F" w:rsidP="008A583C">
      <w:pPr>
        <w:jc w:val="both"/>
        <w:rPr>
          <w:rFonts w:eastAsiaTheme="minorEastAsia"/>
        </w:rPr>
      </w:pPr>
      <m:oMathPara>
        <m:oMath>
          <m:r>
            <w:rPr>
              <w:rFonts w:ascii="Cambria Math" w:eastAsiaTheme="minorEastAsia" w:hAnsi="Cambria Math"/>
            </w:rPr>
            <m:t>U*</m:t>
          </m:r>
          <m:r>
            <m:rPr>
              <m:sty m:val="p"/>
            </m:rPr>
            <w:rPr>
              <w:rFonts w:ascii="Cambria Math" w:eastAsiaTheme="minorEastAsia" w:hAnsi="Cambria Math"/>
            </w:rPr>
            <m:t>Σ*</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=SVD</m:t>
          </m:r>
          <m:d>
            <m:dPr>
              <m:ctrlPr>
                <w:rPr>
                  <w:rFonts w:ascii="Cambria Math" w:eastAsiaTheme="minorEastAsia" w:hAnsi="Cambria Math"/>
                  <w:i/>
                </w:rPr>
              </m:ctrlPr>
            </m:dPr>
            <m:e>
              <m:r>
                <w:rPr>
                  <w:rFonts w:ascii="Cambria Math" w:eastAsiaTheme="minorEastAsia" w:hAnsi="Cambria Math"/>
                </w:rPr>
                <m:t>J</m:t>
              </m:r>
            </m:e>
          </m:d>
        </m:oMath>
      </m:oMathPara>
    </w:p>
    <w:p w14:paraId="3267B8D9" w14:textId="7EC8512F" w:rsidR="008A583C" w:rsidRDefault="008A583C" w:rsidP="008A583C">
      <w:pPr>
        <w:jc w:val="both"/>
        <w:rPr>
          <w:rFonts w:eastAsiaTheme="minorEastAsia"/>
        </w:rPr>
      </w:pPr>
      <w:r>
        <w:rPr>
          <w:rFonts w:eastAsiaTheme="minorEastAsia"/>
        </w:rPr>
        <w:t xml:space="preserve">We then computed </w:t>
      </w:r>
      <w:r w:rsidR="0064413A">
        <w:rPr>
          <w:rFonts w:eastAsiaTheme="minorEastAsia"/>
        </w:rPr>
        <w:t>and plotted the scaled manipulability ellipsoids at each point in the workspace grid</w:t>
      </w:r>
      <w:r w:rsidR="001007AF">
        <w:rPr>
          <w:rFonts w:eastAsiaTheme="minorEastAsia"/>
        </w:rPr>
        <w:t>:</w:t>
      </w:r>
    </w:p>
    <w:p w14:paraId="65DF641E" w14:textId="7CFA406C" w:rsidR="0087360D" w:rsidRPr="0061377D" w:rsidRDefault="0061377D" w:rsidP="008A583C">
      <w:pPr>
        <w:jc w:val="both"/>
        <w:rPr>
          <w:rFonts w:ascii="Consolas" w:eastAsiaTheme="minorEastAsia" w:hAnsi="Consolas"/>
        </w:rPr>
      </w:pPr>
      <w:r w:rsidRPr="0061377D">
        <w:rPr>
          <w:rFonts w:ascii="Consolas" w:eastAsiaTheme="minorEastAsia" w:hAnsi="Consolas"/>
        </w:rPr>
        <w:t>The scale for manipulability ellipsoids is 1:15 m/s.</w:t>
      </w:r>
    </w:p>
    <w:p w14:paraId="502B1CBF" w14:textId="77777777" w:rsidR="008A583C" w:rsidRDefault="008A583C" w:rsidP="008A583C">
      <w:pPr>
        <w:spacing w:before="240"/>
        <w:jc w:val="center"/>
        <w:rPr>
          <w:rFonts w:eastAsiaTheme="minorEastAsia"/>
        </w:rPr>
      </w:pPr>
      <w:r>
        <w:rPr>
          <w:rFonts w:eastAsiaTheme="minorEastAsia"/>
          <w:noProof/>
        </w:rPr>
        <w:drawing>
          <wp:inline distT="0" distB="0" distL="0" distR="0" wp14:anchorId="3A96DC7A" wp14:editId="7196F954">
            <wp:extent cx="29718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4C47EEF" w14:textId="3C842674" w:rsidR="0061377D" w:rsidRDefault="008A583C" w:rsidP="0061377D">
      <w:pPr>
        <w:jc w:val="both"/>
        <w:rPr>
          <w:rFonts w:eastAsiaTheme="minorEastAsia"/>
        </w:rPr>
      </w:pPr>
      <w:r>
        <w:rPr>
          <w:rFonts w:eastAsiaTheme="minorEastAsia"/>
        </w:rPr>
        <w:t>Intuitively, the plot above shows “degree of manipulability” for joint velocities (i.e., degree of quickness to travel in all possible directions).</w:t>
      </w:r>
    </w:p>
    <w:p w14:paraId="1F7F5670" w14:textId="72246F54" w:rsidR="008A583C" w:rsidRDefault="008A583C" w:rsidP="0061377D">
      <w:pPr>
        <w:jc w:val="both"/>
        <w:rPr>
          <w:rFonts w:cstheme="minorHAnsi"/>
        </w:rPr>
      </w:pPr>
      <w:r>
        <w:rPr>
          <w:b/>
          <w:bCs/>
        </w:rPr>
        <w:t>MATLAB Code</w:t>
      </w:r>
      <w:r w:rsidRPr="00940754">
        <w:rPr>
          <w:b/>
          <w:bCs/>
        </w:rPr>
        <w:t>:</w:t>
      </w:r>
      <w:r>
        <w:t xml:space="preserve"> </w:t>
      </w:r>
      <w:r>
        <w:rPr>
          <w:rFonts w:ascii="Consolas" w:hAnsi="Consolas"/>
          <w:highlight w:val="lightGray"/>
        </w:rPr>
        <w:t>P1_</w:t>
      </w:r>
      <w:r w:rsidR="004218B2">
        <w:rPr>
          <w:rFonts w:ascii="Consolas" w:hAnsi="Consolas"/>
          <w:highlight w:val="lightGray"/>
        </w:rPr>
        <w:t>1</w:t>
      </w:r>
      <w:r>
        <w:rPr>
          <w:rFonts w:ascii="Consolas" w:hAnsi="Consolas"/>
          <w:highlight w:val="lightGray"/>
        </w:rPr>
        <w:t>.m</w:t>
      </w:r>
      <w:r>
        <w:rPr>
          <w:rFonts w:cstheme="minorHAnsi"/>
        </w:rPr>
        <w:t xml:space="preserve"> lines </w:t>
      </w:r>
      <w:r w:rsidR="001007AF">
        <w:rPr>
          <w:rFonts w:cstheme="minorHAnsi"/>
        </w:rPr>
        <w:t>251-33</w:t>
      </w:r>
      <w:r w:rsidR="006E3218">
        <w:rPr>
          <w:rFonts w:cstheme="minorHAnsi"/>
        </w:rPr>
        <w:t>4</w:t>
      </w:r>
    </w:p>
    <w:p w14:paraId="76C56818" w14:textId="0E374D71" w:rsidR="0024306E" w:rsidRDefault="0024306E" w:rsidP="0061377D">
      <w:pPr>
        <w:jc w:val="both"/>
        <w:rPr>
          <w:rFonts w:cstheme="minorHAnsi"/>
        </w:rPr>
      </w:pPr>
    </w:p>
    <w:p w14:paraId="7AA2B11A" w14:textId="4E713678" w:rsidR="0024306E" w:rsidRDefault="0024306E" w:rsidP="0061377D">
      <w:pPr>
        <w:jc w:val="both"/>
        <w:rPr>
          <w:rFonts w:cstheme="minorHAnsi"/>
        </w:rPr>
      </w:pPr>
    </w:p>
    <w:p w14:paraId="4FE9F15E" w14:textId="77777777" w:rsidR="0024306E" w:rsidRDefault="0024306E" w:rsidP="0024306E">
      <w:pPr>
        <w:jc w:val="both"/>
        <w:rPr>
          <w:b/>
          <w:bCs/>
          <w:sz w:val="28"/>
          <w:szCs w:val="28"/>
        </w:rPr>
      </w:pPr>
      <w:r w:rsidRPr="002E4FA1">
        <w:rPr>
          <w:b/>
          <w:bCs/>
          <w:sz w:val="28"/>
          <w:szCs w:val="28"/>
        </w:rPr>
        <w:lastRenderedPageBreak/>
        <w:t>Problem 1</w:t>
      </w:r>
      <w:r>
        <w:rPr>
          <w:b/>
          <w:bCs/>
          <w:sz w:val="28"/>
          <w:szCs w:val="28"/>
        </w:rPr>
        <w:t>:</w:t>
      </w:r>
    </w:p>
    <w:p w14:paraId="5CDD85FA" w14:textId="2FA1BFA8" w:rsidR="0024306E" w:rsidRDefault="00547A30" w:rsidP="0024306E">
      <w:pPr>
        <w:jc w:val="both"/>
        <w:rPr>
          <w:b/>
          <w:bCs/>
          <w:i/>
          <w:iCs/>
          <w:sz w:val="28"/>
          <w:szCs w:val="28"/>
        </w:rPr>
      </w:pPr>
      <w:r>
        <w:rPr>
          <w:b/>
          <w:bCs/>
          <w:sz w:val="28"/>
          <w:szCs w:val="28"/>
        </w:rPr>
        <w:t>B</w:t>
      </w:r>
      <w:r w:rsidR="0024306E">
        <w:rPr>
          <w:b/>
          <w:bCs/>
          <w:sz w:val="28"/>
          <w:szCs w:val="28"/>
        </w:rPr>
        <w:t>: Planar RP Manipulator</w:t>
      </w:r>
    </w:p>
    <w:p w14:paraId="3969B810" w14:textId="53DBB419" w:rsidR="0024306E" w:rsidRPr="00940754" w:rsidRDefault="0024306E" w:rsidP="0024306E">
      <w:pPr>
        <w:jc w:val="both"/>
        <w:rPr>
          <w:b/>
          <w:bCs/>
          <w:i/>
          <w:iCs/>
          <w:sz w:val="28"/>
          <w:szCs w:val="28"/>
        </w:rPr>
      </w:pPr>
      <w:r w:rsidRPr="00940754">
        <w:rPr>
          <w:b/>
          <w:bCs/>
          <w:i/>
          <w:iCs/>
          <w:sz w:val="28"/>
          <w:szCs w:val="28"/>
        </w:rPr>
        <w:t>1-</w:t>
      </w:r>
      <w:r w:rsidR="00547A30">
        <w:rPr>
          <w:b/>
          <w:bCs/>
          <w:i/>
          <w:iCs/>
          <w:sz w:val="28"/>
          <w:szCs w:val="28"/>
        </w:rPr>
        <w:t>B</w:t>
      </w:r>
      <w:r>
        <w:rPr>
          <w:b/>
          <w:bCs/>
          <w:i/>
          <w:iCs/>
          <w:sz w:val="28"/>
          <w:szCs w:val="28"/>
        </w:rPr>
        <w:t>-</w:t>
      </w:r>
      <w:r w:rsidR="00547A30">
        <w:rPr>
          <w:b/>
          <w:bCs/>
          <w:i/>
          <w:iCs/>
          <w:sz w:val="28"/>
          <w:szCs w:val="28"/>
        </w:rPr>
        <w:t>i Isotropy Index</w:t>
      </w:r>
    </w:p>
    <w:p w14:paraId="27C71B66" w14:textId="13F3D24D" w:rsidR="0024306E" w:rsidRDefault="0024306E" w:rsidP="0024306E">
      <w:pPr>
        <w:jc w:val="both"/>
        <w:rPr>
          <w:rFonts w:eastAsiaTheme="minorEastAsia"/>
        </w:rPr>
      </w:pPr>
      <w:r w:rsidRPr="00940754">
        <w:rPr>
          <w:b/>
          <w:bCs/>
        </w:rPr>
        <w:t>Concept</w:t>
      </w:r>
      <w:r w:rsidR="004C424A">
        <w:rPr>
          <w:b/>
          <w:bCs/>
        </w:rPr>
        <w:t xml:space="preserve"> &amp; Results</w:t>
      </w:r>
      <w:r w:rsidRPr="00940754">
        <w:rPr>
          <w:b/>
          <w:bCs/>
        </w:rPr>
        <w:t>:</w:t>
      </w:r>
      <w:r>
        <w:t xml:space="preserve"> We defined a finely spaced workspace grid for the manipulator, taking into account its minimum (</w:t>
      </w:r>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oMath>
      <w:r>
        <w:rPr>
          <w:rFonts w:eastAsiaTheme="minorEastAsia"/>
        </w:rPr>
        <w:t xml:space="preserve">) and maximum </w:t>
      </w:r>
      <w:r>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reach. We then computed the joint angles at each of the workspace grid points using inverse kinematics:</w:t>
      </w:r>
    </w:p>
    <w:p w14:paraId="13F95DFE" w14:textId="64B8272C" w:rsidR="00924C09" w:rsidRPr="00924C09" w:rsidRDefault="00C40C80" w:rsidP="00924C09">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oMath>
      </m:oMathPara>
    </w:p>
    <w:p w14:paraId="6501B063" w14:textId="3FDEE122" w:rsidR="00924C09" w:rsidRPr="00924C09" w:rsidRDefault="00E138E0" w:rsidP="00924C09">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rad>
        </m:oMath>
      </m:oMathPara>
    </w:p>
    <w:p w14:paraId="1F17D401" w14:textId="77777777" w:rsidR="0024306E" w:rsidRDefault="0024306E" w:rsidP="0024306E">
      <w:pPr>
        <w:jc w:val="both"/>
        <w:rPr>
          <w:rFonts w:eastAsiaTheme="minorEastAsia"/>
        </w:rPr>
      </w:pPr>
      <w:r>
        <w:rPr>
          <w:rFonts w:eastAsiaTheme="minorEastAsia"/>
        </w:rPr>
        <w:t>We then verified our approach by recovering the end-effector positions using forward kinematics:</w:t>
      </w:r>
    </w:p>
    <w:p w14:paraId="702CDFA2" w14:textId="1595C152" w:rsidR="0024306E" w:rsidRPr="00DB5AE0" w:rsidRDefault="0024306E" w:rsidP="0024306E">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048C4FAD" w14:textId="2D26261B" w:rsidR="0024306E" w:rsidRPr="00DB5AE0" w:rsidRDefault="0024306E" w:rsidP="0024306E">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oMath>
      </m:oMathPara>
    </w:p>
    <w:p w14:paraId="15D96336" w14:textId="77777777" w:rsidR="0024306E" w:rsidRDefault="0024306E" w:rsidP="0024306E">
      <w:pPr>
        <w:jc w:val="both"/>
        <w:rPr>
          <w:rFonts w:eastAsiaTheme="minorEastAsia"/>
        </w:rPr>
      </w:pPr>
      <w:r>
        <w:rPr>
          <w:rFonts w:eastAsiaTheme="minorEastAsia"/>
        </w:rPr>
        <w:t>Following are the two plots:</w:t>
      </w:r>
    </w:p>
    <w:tbl>
      <w:tblPr>
        <w:tblStyle w:val="TableGrid"/>
        <w:tblW w:w="0" w:type="auto"/>
        <w:tblLook w:val="04A0" w:firstRow="1" w:lastRow="0" w:firstColumn="1" w:lastColumn="0" w:noHBand="0" w:noVBand="1"/>
      </w:tblPr>
      <w:tblGrid>
        <w:gridCol w:w="4675"/>
        <w:gridCol w:w="4675"/>
      </w:tblGrid>
      <w:tr w:rsidR="0024306E" w14:paraId="59201F35" w14:textId="77777777" w:rsidTr="009F1106">
        <w:tc>
          <w:tcPr>
            <w:tcW w:w="4675" w:type="dxa"/>
          </w:tcPr>
          <w:p w14:paraId="4FBFCD68" w14:textId="77777777" w:rsidR="0024306E" w:rsidRDefault="0024306E" w:rsidP="009F1106">
            <w:pPr>
              <w:jc w:val="center"/>
            </w:pPr>
            <w:r>
              <w:rPr>
                <w:noProof/>
              </w:rPr>
              <w:drawing>
                <wp:inline distT="0" distB="0" distL="0" distR="0" wp14:anchorId="5DA89B87" wp14:editId="451CFF1F">
                  <wp:extent cx="297180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0C37F0DE" w14:textId="77777777" w:rsidR="0024306E" w:rsidRDefault="0024306E" w:rsidP="009F1106">
            <w:pPr>
              <w:jc w:val="center"/>
            </w:pPr>
            <w:r>
              <w:rPr>
                <w:noProof/>
              </w:rPr>
              <w:drawing>
                <wp:inline distT="0" distB="0" distL="0" distR="0" wp14:anchorId="0A740A53" wp14:editId="75785AAF">
                  <wp:extent cx="297180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405A14B0" w14:textId="77777777" w:rsidR="0024306E" w:rsidRDefault="0024306E" w:rsidP="0024306E">
      <w:pPr>
        <w:spacing w:before="240"/>
        <w:jc w:val="both"/>
      </w:pPr>
      <w:r>
        <w:t>Next, we computed the Jacobian matrix at each point in workspace grid and performed singular value decomposition (SVD) over it.</w:t>
      </w:r>
    </w:p>
    <w:p w14:paraId="3D0DBC19" w14:textId="7BB85492" w:rsidR="0024306E" w:rsidRDefault="0024306E" w:rsidP="0024306E">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
            </m:e>
          </m:d>
        </m:oMath>
      </m:oMathPara>
    </w:p>
    <w:p w14:paraId="52F5D3E9" w14:textId="77777777" w:rsidR="0024306E" w:rsidRDefault="0024306E" w:rsidP="0024306E">
      <w:pPr>
        <w:jc w:val="both"/>
        <w:rPr>
          <w:rFonts w:eastAsiaTheme="minorEastAsia"/>
        </w:rPr>
      </w:pPr>
      <w:r>
        <w:rPr>
          <w:rFonts w:eastAsiaTheme="minorEastAsia"/>
        </w:rPr>
        <w:t xml:space="preserve">We then computed the isotropy index at each </w:t>
      </w:r>
      <w:r>
        <w:t xml:space="preserve">point in workspace grid: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min</m:t>
                </m:r>
              </m:sub>
            </m:sSub>
          </m:num>
          <m:den>
            <m:sSub>
              <m:sSubPr>
                <m:ctrlPr>
                  <w:rPr>
                    <w:rFonts w:ascii="Cambria Math" w:hAnsi="Cambria Math"/>
                    <w:i/>
                  </w:rPr>
                </m:ctrlPr>
              </m:sSubPr>
              <m:e>
                <m:r>
                  <w:rPr>
                    <w:rFonts w:ascii="Cambria Math" w:hAnsi="Cambria Math"/>
                  </w:rPr>
                  <m:t>σ</m:t>
                </m:r>
              </m:e>
              <m:sub>
                <m:r>
                  <w:rPr>
                    <w:rFonts w:ascii="Cambria Math" w:hAnsi="Cambria Math"/>
                  </w:rPr>
                  <m:t>max</m:t>
                </m:r>
              </m:sub>
            </m:sSub>
          </m:den>
        </m:f>
      </m:oMath>
    </w:p>
    <w:p w14:paraId="3BCF80C4" w14:textId="77777777" w:rsidR="0024306E" w:rsidRDefault="0024306E" w:rsidP="0024306E">
      <w:pPr>
        <w:spacing w:before="240"/>
        <w:jc w:val="center"/>
        <w:rPr>
          <w:rFonts w:eastAsiaTheme="minorEastAsia"/>
        </w:rPr>
      </w:pPr>
      <w:r>
        <w:rPr>
          <w:rFonts w:eastAsiaTheme="minorEastAsia"/>
          <w:noProof/>
        </w:rPr>
        <w:lastRenderedPageBreak/>
        <w:drawing>
          <wp:inline distT="0" distB="0" distL="0" distR="0" wp14:anchorId="0701ABA0" wp14:editId="1DACC30B">
            <wp:extent cx="2971800"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28BA0FE" w14:textId="77777777" w:rsidR="0024306E" w:rsidRDefault="0024306E" w:rsidP="0024306E">
      <w:pPr>
        <w:jc w:val="both"/>
        <w:rPr>
          <w:rFonts w:eastAsiaTheme="minorEastAsia"/>
        </w:rPr>
      </w:pPr>
      <w:r>
        <w:rPr>
          <w:rFonts w:eastAsiaTheme="minorEastAsia"/>
        </w:rPr>
        <w:t>Intuitively, the plot above shows “degree of isotropy” for joint velocities (i.e., degree of equalness in traveling quickly in all possible directions). We measured the minimum and maximum values of isotropy index:</w:t>
      </w:r>
    </w:p>
    <w:p w14:paraId="50D13A07" w14:textId="77777777" w:rsidR="00AE38B8" w:rsidRPr="00AE38B8" w:rsidRDefault="00AE38B8" w:rsidP="00AE38B8">
      <w:pPr>
        <w:jc w:val="both"/>
        <w:rPr>
          <w:rFonts w:ascii="Consolas" w:eastAsiaTheme="minorEastAsia" w:hAnsi="Consolas"/>
        </w:rPr>
      </w:pPr>
      <w:r w:rsidRPr="00AE38B8">
        <w:rPr>
          <w:rFonts w:ascii="Consolas" w:eastAsiaTheme="minorEastAsia" w:hAnsi="Consolas"/>
        </w:rPr>
        <w:t>The minimum value of isotropy index is 0.5000.</w:t>
      </w:r>
    </w:p>
    <w:p w14:paraId="20D21936" w14:textId="77777777" w:rsidR="00AE38B8" w:rsidRDefault="00AE38B8" w:rsidP="00AE38B8">
      <w:pPr>
        <w:jc w:val="both"/>
        <w:rPr>
          <w:rFonts w:ascii="Consolas" w:eastAsiaTheme="minorEastAsia" w:hAnsi="Consolas"/>
        </w:rPr>
      </w:pPr>
      <w:r w:rsidRPr="00AE38B8">
        <w:rPr>
          <w:rFonts w:ascii="Consolas" w:eastAsiaTheme="minorEastAsia" w:hAnsi="Consolas"/>
        </w:rPr>
        <w:t>The maximum value of isotropy index is 1.0000.</w:t>
      </w:r>
    </w:p>
    <w:p w14:paraId="10D8DFBB" w14:textId="49871F63" w:rsidR="0024306E" w:rsidRDefault="0024306E" w:rsidP="00AE38B8">
      <w:pPr>
        <w:jc w:val="both"/>
        <w:rPr>
          <w:rFonts w:eastAsiaTheme="minorEastAsia"/>
        </w:rPr>
      </w:pPr>
      <w:r>
        <w:rPr>
          <w:rFonts w:eastAsiaTheme="minorEastAsia"/>
        </w:rPr>
        <w:t>The isotropy index is minimum (</w:t>
      </w:r>
      <w:r w:rsidR="00BD2601">
        <w:rPr>
          <w:rFonts w:eastAsiaTheme="minorEastAsia"/>
        </w:rPr>
        <w:t>0.5</w:t>
      </w:r>
      <w:r>
        <w:rPr>
          <w:rFonts w:eastAsiaTheme="minorEastAsia"/>
        </w:rPr>
        <w:t xml:space="preserve">) at points in workspace where the </w:t>
      </w:r>
      <w:r w:rsidR="000C6347">
        <w:rPr>
          <w:rFonts w:eastAsiaTheme="minorEastAsia"/>
        </w:rPr>
        <w:t>prismatic joint is</w:t>
      </w:r>
      <w:r w:rsidR="002B2295">
        <w:rPr>
          <w:rFonts w:eastAsiaTheme="minorEastAsia"/>
        </w:rPr>
        <w:t xml:space="preserve"> completely retracted. This is because the manipulator can move fairly quickly in the direction of </w:t>
      </w:r>
      <w:r w:rsidR="003D606D">
        <w:rPr>
          <w:rFonts w:eastAsiaTheme="minorEastAsia"/>
        </w:rPr>
        <w:t>prismatic joint</w:t>
      </w:r>
      <w:r w:rsidR="002B2295">
        <w:rPr>
          <w:rFonts w:eastAsiaTheme="minorEastAsia"/>
        </w:rPr>
        <w:t xml:space="preserve">, but it cannot travel as quickly in a direction that is tangential to the direction of </w:t>
      </w:r>
      <w:r w:rsidR="003D606D">
        <w:rPr>
          <w:rFonts w:eastAsiaTheme="minorEastAsia"/>
        </w:rPr>
        <w:t>prismatic joint</w:t>
      </w:r>
      <w:r w:rsidR="002B2295">
        <w:rPr>
          <w:rFonts w:eastAsiaTheme="minorEastAsia"/>
        </w:rPr>
        <w:t>.</w:t>
      </w:r>
      <w:r w:rsidR="00FF4F29">
        <w:rPr>
          <w:rFonts w:eastAsiaTheme="minorEastAsia"/>
        </w:rPr>
        <w:t xml:space="preserve"> It is maximum when the prismatic joint is extended half-way.  This is because the robot can travel equally quickly in all the directions</w:t>
      </w:r>
      <w:r w:rsidR="00C252A0">
        <w:rPr>
          <w:rFonts w:eastAsiaTheme="minorEastAsia"/>
        </w:rPr>
        <w:t xml:space="preserve"> (isotropy index = 1)</w:t>
      </w:r>
      <w:r w:rsidR="00FF4F29">
        <w:rPr>
          <w:rFonts w:eastAsiaTheme="minorEastAsia"/>
        </w:rPr>
        <w:t>. We analyzed the joint-space as well as task-space coordinates at which the isotropy index was minimum and maximum:</w:t>
      </w:r>
    </w:p>
    <w:tbl>
      <w:tblPr>
        <w:tblStyle w:val="TableGrid"/>
        <w:tblW w:w="0" w:type="auto"/>
        <w:tblLook w:val="04A0" w:firstRow="1" w:lastRow="0" w:firstColumn="1" w:lastColumn="0" w:noHBand="0" w:noVBand="1"/>
      </w:tblPr>
      <w:tblGrid>
        <w:gridCol w:w="4675"/>
        <w:gridCol w:w="4675"/>
      </w:tblGrid>
      <w:tr w:rsidR="0024306E" w14:paraId="238318D1" w14:textId="77777777" w:rsidTr="009F1106">
        <w:tc>
          <w:tcPr>
            <w:tcW w:w="4675" w:type="dxa"/>
          </w:tcPr>
          <w:p w14:paraId="6B0BC03A" w14:textId="77777777" w:rsidR="0024306E" w:rsidRDefault="0024306E" w:rsidP="009F1106">
            <w:pPr>
              <w:jc w:val="center"/>
              <w:rPr>
                <w:rFonts w:eastAsiaTheme="minorEastAsia"/>
              </w:rPr>
            </w:pPr>
            <w:r>
              <w:rPr>
                <w:rFonts w:eastAsiaTheme="minorEastAsia"/>
                <w:noProof/>
              </w:rPr>
              <w:drawing>
                <wp:inline distT="0" distB="0" distL="0" distR="0" wp14:anchorId="3C36E4A6" wp14:editId="66DCC7C7">
                  <wp:extent cx="2971800" cy="2228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3CDA7339" w14:textId="77777777" w:rsidR="0024306E" w:rsidRDefault="0024306E" w:rsidP="009F1106">
            <w:pPr>
              <w:jc w:val="center"/>
              <w:rPr>
                <w:rFonts w:eastAsiaTheme="minorEastAsia"/>
              </w:rPr>
            </w:pPr>
            <w:r>
              <w:rPr>
                <w:rFonts w:eastAsiaTheme="minorEastAsia"/>
                <w:noProof/>
              </w:rPr>
              <w:drawing>
                <wp:inline distT="0" distB="0" distL="0" distR="0" wp14:anchorId="7A62B806" wp14:editId="0ABF60A1">
                  <wp:extent cx="2971800" cy="2228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r w:rsidR="0024306E" w14:paraId="3DA022B8" w14:textId="77777777" w:rsidTr="009F1106">
        <w:tc>
          <w:tcPr>
            <w:tcW w:w="4675" w:type="dxa"/>
          </w:tcPr>
          <w:p w14:paraId="775BCBDC" w14:textId="77777777" w:rsidR="0024306E" w:rsidRDefault="0024306E" w:rsidP="009F1106">
            <w:pPr>
              <w:jc w:val="center"/>
              <w:rPr>
                <w:rFonts w:eastAsiaTheme="minorEastAsia"/>
              </w:rPr>
            </w:pPr>
            <w:r>
              <w:rPr>
                <w:rFonts w:eastAsiaTheme="minorEastAsia"/>
                <w:noProof/>
              </w:rPr>
              <w:lastRenderedPageBreak/>
              <w:drawing>
                <wp:inline distT="0" distB="0" distL="0" distR="0" wp14:anchorId="410E02B1" wp14:editId="4AF54628">
                  <wp:extent cx="2971800"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17A8B122" w14:textId="77777777" w:rsidR="0024306E" w:rsidRDefault="0024306E" w:rsidP="009F1106">
            <w:pPr>
              <w:jc w:val="center"/>
              <w:rPr>
                <w:rFonts w:eastAsiaTheme="minorEastAsia"/>
              </w:rPr>
            </w:pPr>
            <w:r>
              <w:rPr>
                <w:rFonts w:eastAsiaTheme="minorEastAsia"/>
                <w:noProof/>
              </w:rPr>
              <w:drawing>
                <wp:inline distT="0" distB="0" distL="0" distR="0" wp14:anchorId="3BD734B4" wp14:editId="693C5A0A">
                  <wp:extent cx="2971800" cy="2228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4360BD9E" w14:textId="129428A2" w:rsidR="0024306E" w:rsidRPr="000A505E" w:rsidRDefault="0024306E" w:rsidP="0024306E">
      <w:pPr>
        <w:spacing w:before="240"/>
        <w:jc w:val="both"/>
        <w:rPr>
          <w:rFonts w:cstheme="minorHAnsi"/>
        </w:rPr>
      </w:pPr>
      <w:r>
        <w:rPr>
          <w:b/>
          <w:bCs/>
        </w:rPr>
        <w:t>MATLAB Code</w:t>
      </w:r>
      <w:r w:rsidRPr="00940754">
        <w:rPr>
          <w:b/>
          <w:bCs/>
        </w:rPr>
        <w:t>:</w:t>
      </w:r>
      <w:r>
        <w:t xml:space="preserve"> </w:t>
      </w:r>
      <w:r>
        <w:rPr>
          <w:rFonts w:ascii="Consolas" w:hAnsi="Consolas"/>
          <w:highlight w:val="lightGray"/>
        </w:rPr>
        <w:t>P1_</w:t>
      </w:r>
      <w:r w:rsidR="004218B2">
        <w:rPr>
          <w:rFonts w:ascii="Consolas" w:hAnsi="Consolas"/>
          <w:highlight w:val="lightGray"/>
        </w:rPr>
        <w:t>2</w:t>
      </w:r>
      <w:r>
        <w:rPr>
          <w:rFonts w:ascii="Consolas" w:hAnsi="Consolas"/>
          <w:highlight w:val="lightGray"/>
        </w:rPr>
        <w:t>.m</w:t>
      </w:r>
      <w:r>
        <w:rPr>
          <w:rFonts w:cstheme="minorHAnsi"/>
        </w:rPr>
        <w:t xml:space="preserve"> lines 13-133</w:t>
      </w:r>
    </w:p>
    <w:p w14:paraId="715728E4" w14:textId="46151453" w:rsidR="0024306E" w:rsidRPr="00940754" w:rsidRDefault="0024306E" w:rsidP="0024306E">
      <w:pPr>
        <w:jc w:val="both"/>
        <w:rPr>
          <w:b/>
          <w:bCs/>
          <w:i/>
          <w:iCs/>
          <w:sz w:val="28"/>
          <w:szCs w:val="28"/>
        </w:rPr>
      </w:pPr>
      <w:r w:rsidRPr="00940754">
        <w:rPr>
          <w:b/>
          <w:bCs/>
          <w:i/>
          <w:iCs/>
          <w:sz w:val="28"/>
          <w:szCs w:val="28"/>
        </w:rPr>
        <w:t>1-</w:t>
      </w:r>
      <w:r w:rsidR="008243F2">
        <w:rPr>
          <w:b/>
          <w:bCs/>
          <w:i/>
          <w:iCs/>
          <w:sz w:val="28"/>
          <w:szCs w:val="28"/>
        </w:rPr>
        <w:t>B</w:t>
      </w:r>
      <w:r>
        <w:rPr>
          <w:b/>
          <w:bCs/>
          <w:i/>
          <w:iCs/>
          <w:sz w:val="28"/>
          <w:szCs w:val="28"/>
        </w:rPr>
        <w:t>-ii</w:t>
      </w:r>
      <w:r w:rsidR="008243F2">
        <w:rPr>
          <w:b/>
          <w:bCs/>
          <w:i/>
          <w:iCs/>
          <w:sz w:val="28"/>
          <w:szCs w:val="28"/>
        </w:rPr>
        <w:t xml:space="preserve"> </w:t>
      </w:r>
      <w:r w:rsidR="008243F2">
        <w:rPr>
          <w:b/>
          <w:bCs/>
          <w:i/>
          <w:iCs/>
          <w:sz w:val="28"/>
          <w:szCs w:val="28"/>
        </w:rPr>
        <w:t>Yoshikawa’s Measure of Manipulability</w:t>
      </w:r>
    </w:p>
    <w:p w14:paraId="0400B957" w14:textId="0BD79563" w:rsidR="000B356F" w:rsidRDefault="000B356F" w:rsidP="009F1106">
      <w:pPr>
        <w:jc w:val="both"/>
        <w:rPr>
          <w:rFonts w:eastAsiaTheme="minorEastAsia"/>
        </w:rPr>
      </w:pPr>
      <w:r w:rsidRPr="00940754">
        <w:rPr>
          <w:b/>
          <w:bCs/>
        </w:rPr>
        <w:t>Concept</w:t>
      </w:r>
      <w:r w:rsidR="004C424A">
        <w:rPr>
          <w:b/>
          <w:bCs/>
        </w:rPr>
        <w:t xml:space="preserve"> &amp; Results</w:t>
      </w:r>
      <w:r w:rsidRPr="00940754">
        <w:rPr>
          <w:b/>
          <w:bCs/>
        </w:rPr>
        <w:t>:</w:t>
      </w:r>
      <w:r>
        <w:t xml:space="preserve"> We defined a finely spaced workspace grid for the manipulator, taking into account its minimum (</w:t>
      </w:r>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oMath>
      <w:r>
        <w:rPr>
          <w:rFonts w:eastAsiaTheme="minorEastAsia"/>
        </w:rPr>
        <w:t xml:space="preserve">) and maximum </w:t>
      </w:r>
      <w:r>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eastAsiaTheme="minorEastAsia"/>
        </w:rPr>
        <w:t>) reach. We then computed the joint angles at each of the workspace grid points using inverse kinematics:</w:t>
      </w:r>
    </w:p>
    <w:p w14:paraId="2AD2F6BA" w14:textId="77777777" w:rsidR="000B356F" w:rsidRPr="00924C09" w:rsidRDefault="00C40C80" w:rsidP="009F1106">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oMath>
      </m:oMathPara>
    </w:p>
    <w:p w14:paraId="7A501948" w14:textId="77777777" w:rsidR="000B356F" w:rsidRPr="00924C09" w:rsidRDefault="000B356F" w:rsidP="009F1106">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rad>
        </m:oMath>
      </m:oMathPara>
    </w:p>
    <w:p w14:paraId="6DE6C595" w14:textId="77777777" w:rsidR="000B356F" w:rsidRDefault="000B356F" w:rsidP="009F1106">
      <w:pPr>
        <w:jc w:val="both"/>
        <w:rPr>
          <w:rFonts w:eastAsiaTheme="minorEastAsia"/>
        </w:rPr>
      </w:pPr>
      <w:r>
        <w:rPr>
          <w:rFonts w:eastAsiaTheme="minorEastAsia"/>
        </w:rPr>
        <w:t>We then verified our approach by recovering the end-effector positions using forward kinematics:</w:t>
      </w:r>
    </w:p>
    <w:p w14:paraId="4936CAA8" w14:textId="77777777" w:rsidR="000B356F" w:rsidRPr="00DB5AE0" w:rsidRDefault="000B356F" w:rsidP="009F1106">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56096DAA" w14:textId="77777777" w:rsidR="000B356F" w:rsidRPr="00DB5AE0" w:rsidRDefault="000B356F" w:rsidP="009F1106">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oMath>
      </m:oMathPara>
    </w:p>
    <w:p w14:paraId="42C0FC68" w14:textId="77777777" w:rsidR="000B356F" w:rsidRDefault="000B356F" w:rsidP="000B356F">
      <w:pPr>
        <w:jc w:val="both"/>
        <w:rPr>
          <w:rFonts w:eastAsiaTheme="minorEastAsia"/>
        </w:rPr>
      </w:pPr>
      <w:r>
        <w:rPr>
          <w:rFonts w:eastAsiaTheme="minorEastAsia"/>
        </w:rPr>
        <w:t>Following are the two plots:</w:t>
      </w:r>
    </w:p>
    <w:tbl>
      <w:tblPr>
        <w:tblStyle w:val="TableGrid"/>
        <w:tblW w:w="0" w:type="auto"/>
        <w:tblLook w:val="04A0" w:firstRow="1" w:lastRow="0" w:firstColumn="1" w:lastColumn="0" w:noHBand="0" w:noVBand="1"/>
      </w:tblPr>
      <w:tblGrid>
        <w:gridCol w:w="4675"/>
        <w:gridCol w:w="4675"/>
      </w:tblGrid>
      <w:tr w:rsidR="0024306E" w14:paraId="59BFE841" w14:textId="77777777" w:rsidTr="009F1106">
        <w:tc>
          <w:tcPr>
            <w:tcW w:w="4675" w:type="dxa"/>
          </w:tcPr>
          <w:p w14:paraId="1B389A9A" w14:textId="77777777" w:rsidR="0024306E" w:rsidRDefault="0024306E" w:rsidP="009F1106">
            <w:pPr>
              <w:jc w:val="center"/>
            </w:pPr>
            <w:r>
              <w:rPr>
                <w:noProof/>
              </w:rPr>
              <w:drawing>
                <wp:inline distT="0" distB="0" distL="0" distR="0" wp14:anchorId="0D2C6DBC" wp14:editId="6D3894F7">
                  <wp:extent cx="2971800" cy="2228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658FD3DE" w14:textId="77777777" w:rsidR="0024306E" w:rsidRDefault="0024306E" w:rsidP="009F1106">
            <w:pPr>
              <w:jc w:val="center"/>
            </w:pPr>
            <w:r>
              <w:rPr>
                <w:noProof/>
              </w:rPr>
              <w:drawing>
                <wp:inline distT="0" distB="0" distL="0" distR="0" wp14:anchorId="03CB1AD6" wp14:editId="4223C4BB">
                  <wp:extent cx="2971800" cy="2228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323DE213" w14:textId="77777777" w:rsidR="0024306E" w:rsidRDefault="0024306E" w:rsidP="0024306E">
      <w:pPr>
        <w:spacing w:before="240"/>
        <w:jc w:val="both"/>
      </w:pPr>
      <w:r>
        <w:lastRenderedPageBreak/>
        <w:t>Next, we computed the Jacobian matrix at each point in workspace grid and performed singular value decomposition (SVD) over it.</w:t>
      </w:r>
    </w:p>
    <w:p w14:paraId="058E1D21" w14:textId="4A0FD886" w:rsidR="0024306E" w:rsidRDefault="000B356F" w:rsidP="0024306E">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
            </m:e>
          </m:d>
        </m:oMath>
      </m:oMathPara>
    </w:p>
    <w:p w14:paraId="38002FF7" w14:textId="77777777" w:rsidR="0024306E" w:rsidRPr="004D5A47" w:rsidRDefault="0024306E" w:rsidP="0024306E">
      <w:pPr>
        <w:jc w:val="both"/>
        <w:rPr>
          <w:rFonts w:eastAsiaTheme="minorEastAsia"/>
        </w:rPr>
      </w:pPr>
      <w:r>
        <w:rPr>
          <w:rFonts w:eastAsiaTheme="minorEastAsia"/>
        </w:rPr>
        <w:t xml:space="preserve">We then computed the Yoshikawa’s measure of manipulability (MOM) at each </w:t>
      </w:r>
      <w:r>
        <w:t xml:space="preserve">point in workspace grid: </w:t>
      </w:r>
      <m:oMath>
        <m:r>
          <w:rPr>
            <w:rFonts w:ascii="Cambria Math" w:hAnsi="Cambria Math"/>
          </w:rPr>
          <m:t>w=</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e>
                </m:d>
              </m:e>
            </m:func>
          </m:e>
        </m:ra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det</m:t>
            </m:r>
          </m:fName>
          <m:e>
            <m:d>
              <m:dPr>
                <m:ctrlPr>
                  <w:rPr>
                    <w:rFonts w:ascii="Cambria Math" w:eastAsiaTheme="minorEastAsia" w:hAnsi="Cambria Math"/>
                    <w:i/>
                  </w:rPr>
                </m:ctrlPr>
              </m:dPr>
              <m:e>
                <m:r>
                  <m:rPr>
                    <m:sty m:val="p"/>
                  </m:rPr>
                  <w:rPr>
                    <w:rFonts w:ascii="Cambria Math" w:eastAsiaTheme="minorEastAsia" w:hAnsi="Cambria Math"/>
                  </w:rPr>
                  <m:t>Σ</m:t>
                </m:r>
              </m:e>
            </m:d>
          </m:e>
        </m:func>
      </m:oMath>
      <w:r>
        <w:rPr>
          <w:rFonts w:eastAsiaTheme="minorEastAsia"/>
        </w:rPr>
        <w:t xml:space="preserve">; where </w:t>
      </w:r>
      <m:oMath>
        <m:r>
          <w:rPr>
            <w:rFonts w:ascii="Cambria Math" w:eastAsiaTheme="minorEastAsia" w:hAnsi="Cambria Math"/>
          </w:rPr>
          <m:t>U*</m:t>
        </m:r>
        <m:r>
          <m:rPr>
            <m:sty m:val="p"/>
          </m:rPr>
          <w:rPr>
            <w:rFonts w:ascii="Cambria Math" w:eastAsiaTheme="minorEastAsia" w:hAnsi="Cambria Math"/>
          </w:rPr>
          <m:t>Σ*</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=SVD</m:t>
        </m:r>
        <m:d>
          <m:dPr>
            <m:ctrlPr>
              <w:rPr>
                <w:rFonts w:ascii="Cambria Math" w:eastAsiaTheme="minorEastAsia" w:hAnsi="Cambria Math"/>
                <w:i/>
              </w:rPr>
            </m:ctrlPr>
          </m:dPr>
          <m:e>
            <m:r>
              <w:rPr>
                <w:rFonts w:ascii="Cambria Math" w:eastAsiaTheme="minorEastAsia" w:hAnsi="Cambria Math"/>
              </w:rPr>
              <m:t>J</m:t>
            </m:r>
          </m:e>
        </m:d>
      </m:oMath>
      <w:r>
        <w:rPr>
          <w:rFonts w:eastAsiaTheme="minorEastAsia"/>
        </w:rPr>
        <w:t>.</w:t>
      </w:r>
    </w:p>
    <w:p w14:paraId="7A3CDA50" w14:textId="77777777" w:rsidR="0024306E" w:rsidRPr="004D5A47" w:rsidRDefault="0024306E" w:rsidP="0024306E">
      <w:pPr>
        <w:jc w:val="both"/>
        <w:rPr>
          <w:rFonts w:eastAsiaTheme="minorEastAsia"/>
        </w:rPr>
      </w:pPr>
      <w:r>
        <w:rPr>
          <w:rFonts w:eastAsiaTheme="minorEastAsia"/>
        </w:rPr>
        <w:t xml:space="preserve"> </w:t>
      </w:r>
    </w:p>
    <w:p w14:paraId="0B902920" w14:textId="77777777" w:rsidR="0024306E" w:rsidRDefault="0024306E" w:rsidP="0024306E">
      <w:pPr>
        <w:spacing w:before="240"/>
        <w:jc w:val="center"/>
        <w:rPr>
          <w:rFonts w:eastAsiaTheme="minorEastAsia"/>
        </w:rPr>
      </w:pPr>
      <w:r>
        <w:rPr>
          <w:rFonts w:eastAsiaTheme="minorEastAsia"/>
          <w:noProof/>
        </w:rPr>
        <w:drawing>
          <wp:inline distT="0" distB="0" distL="0" distR="0" wp14:anchorId="70D6014F" wp14:editId="6B0E6863">
            <wp:extent cx="2971800" cy="2228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486600E" w14:textId="77777777" w:rsidR="0024306E" w:rsidRDefault="0024306E" w:rsidP="0024306E">
      <w:pPr>
        <w:jc w:val="both"/>
        <w:rPr>
          <w:rFonts w:eastAsiaTheme="minorEastAsia"/>
        </w:rPr>
      </w:pPr>
      <w:r>
        <w:rPr>
          <w:rFonts w:eastAsiaTheme="minorEastAsia"/>
        </w:rPr>
        <w:t>Intuitively, the plot above shows “combined degree of manipulability” for joint velocities (i.e., cumulative degree of quickness to travel in all possible directions), which is equivalent to the area/volume/hyper-volume of the manipulability ellipse/ellipsoid/hyper-ellipsoid at that point in workspace. We measured the minimum and maximum values of Yoshikawa’s MOM:</w:t>
      </w:r>
    </w:p>
    <w:p w14:paraId="24D3801B" w14:textId="77777777" w:rsidR="00EA0F73" w:rsidRPr="00EA0F73" w:rsidRDefault="00EA0F73" w:rsidP="00EA0F73">
      <w:pPr>
        <w:jc w:val="both"/>
        <w:rPr>
          <w:rFonts w:ascii="Consolas" w:eastAsiaTheme="minorEastAsia" w:hAnsi="Consolas"/>
        </w:rPr>
      </w:pPr>
      <w:r w:rsidRPr="00EA0F73">
        <w:rPr>
          <w:rFonts w:ascii="Consolas" w:eastAsiaTheme="minorEastAsia" w:hAnsi="Consolas"/>
        </w:rPr>
        <w:t>The minimum value of MOM is 0.5000.</w:t>
      </w:r>
    </w:p>
    <w:p w14:paraId="1D85B84D" w14:textId="77777777" w:rsidR="00EA0F73" w:rsidRDefault="00EA0F73" w:rsidP="00EA0F73">
      <w:pPr>
        <w:jc w:val="both"/>
        <w:rPr>
          <w:rFonts w:ascii="Consolas" w:eastAsiaTheme="minorEastAsia" w:hAnsi="Consolas"/>
        </w:rPr>
      </w:pPr>
      <w:r w:rsidRPr="00EA0F73">
        <w:rPr>
          <w:rFonts w:ascii="Consolas" w:eastAsiaTheme="minorEastAsia" w:hAnsi="Consolas"/>
        </w:rPr>
        <w:t>The maximum value of MOM is 1.5000.</w:t>
      </w:r>
    </w:p>
    <w:p w14:paraId="62569528" w14:textId="3964D50C" w:rsidR="0024306E" w:rsidRDefault="0024306E" w:rsidP="00EA0F73">
      <w:pPr>
        <w:jc w:val="both"/>
        <w:rPr>
          <w:rFonts w:eastAsiaTheme="minorEastAsia"/>
        </w:rPr>
      </w:pPr>
      <w:r>
        <w:rPr>
          <w:rFonts w:eastAsiaTheme="minorEastAsia"/>
        </w:rPr>
        <w:t>Yoshikawa’s MOM is minimum (</w:t>
      </w:r>
      <w:r w:rsidR="00EA0F73">
        <w:rPr>
          <w:rFonts w:eastAsiaTheme="minorEastAsia"/>
        </w:rPr>
        <w:t>0.5</w:t>
      </w:r>
      <w:r>
        <w:rPr>
          <w:rFonts w:eastAsiaTheme="minorEastAsia"/>
        </w:rPr>
        <w:t xml:space="preserve">) at points in workspace where the </w:t>
      </w:r>
      <w:r w:rsidR="00BC2384">
        <w:rPr>
          <w:rFonts w:eastAsiaTheme="minorEastAsia"/>
        </w:rPr>
        <w:t>prismatic joint is</w:t>
      </w:r>
      <w:r>
        <w:rPr>
          <w:rFonts w:eastAsiaTheme="minorEastAsia"/>
        </w:rPr>
        <w:t xml:space="preserve"> fully retracted</w:t>
      </w:r>
      <w:r w:rsidR="00BC2384">
        <w:rPr>
          <w:rFonts w:eastAsiaTheme="minorEastAsia"/>
        </w:rPr>
        <w:t>. This is because the manipulator can move fairly quickly in the direction of prismatic joint, but it cannot travel as quickly in a direction that is tangential to the direction of prismatic joint</w:t>
      </w:r>
      <w:r>
        <w:rPr>
          <w:rFonts w:eastAsiaTheme="minorEastAsia"/>
        </w:rPr>
        <w:t xml:space="preserve">. It is maximum </w:t>
      </w:r>
      <w:r w:rsidR="00BC2384">
        <w:rPr>
          <w:rFonts w:eastAsiaTheme="minorEastAsia"/>
        </w:rPr>
        <w:t>whe</w:t>
      </w:r>
      <w:r w:rsidR="007C007F">
        <w:rPr>
          <w:rFonts w:eastAsiaTheme="minorEastAsia"/>
        </w:rPr>
        <w:t>n the prismatic joint is fully extended</w:t>
      </w:r>
      <w:r>
        <w:rPr>
          <w:rFonts w:eastAsiaTheme="minorEastAsia"/>
        </w:rPr>
        <w:t>.</w:t>
      </w:r>
      <w:r w:rsidR="007C007F">
        <w:rPr>
          <w:rFonts w:eastAsiaTheme="minorEastAsia"/>
        </w:rPr>
        <w:t xml:space="preserve"> This is because the </w:t>
      </w:r>
      <w:r w:rsidR="00223895">
        <w:rPr>
          <w:rFonts w:eastAsiaTheme="minorEastAsia"/>
        </w:rPr>
        <w:t xml:space="preserve">manipulator is </w:t>
      </w:r>
      <w:r w:rsidR="00A87705">
        <w:rPr>
          <w:rFonts w:eastAsiaTheme="minorEastAsia"/>
        </w:rPr>
        <w:t xml:space="preserve">most “manipulable” in </w:t>
      </w:r>
      <w:r w:rsidR="00955FB4">
        <w:rPr>
          <w:rFonts w:eastAsiaTheme="minorEastAsia"/>
        </w:rPr>
        <w:t xml:space="preserve">a direction that is tangential to the direction of prismatic joint. </w:t>
      </w:r>
      <w:r>
        <w:rPr>
          <w:rFonts w:eastAsiaTheme="minorEastAsia"/>
        </w:rPr>
        <w:t>We analyzed the joint-space as well as task-space coordinates at which Yoshikawa’s MOM was minimum and maximum:</w:t>
      </w:r>
    </w:p>
    <w:tbl>
      <w:tblPr>
        <w:tblStyle w:val="TableGrid"/>
        <w:tblW w:w="0" w:type="auto"/>
        <w:tblLook w:val="04A0" w:firstRow="1" w:lastRow="0" w:firstColumn="1" w:lastColumn="0" w:noHBand="0" w:noVBand="1"/>
      </w:tblPr>
      <w:tblGrid>
        <w:gridCol w:w="4675"/>
        <w:gridCol w:w="4675"/>
      </w:tblGrid>
      <w:tr w:rsidR="0024306E" w14:paraId="41696672" w14:textId="77777777" w:rsidTr="009F1106">
        <w:tc>
          <w:tcPr>
            <w:tcW w:w="4675" w:type="dxa"/>
          </w:tcPr>
          <w:p w14:paraId="2EA51000" w14:textId="77777777" w:rsidR="0024306E" w:rsidRDefault="0024306E" w:rsidP="009F1106">
            <w:pPr>
              <w:jc w:val="center"/>
              <w:rPr>
                <w:rFonts w:eastAsiaTheme="minorEastAsia"/>
              </w:rPr>
            </w:pPr>
            <w:r>
              <w:rPr>
                <w:rFonts w:eastAsiaTheme="minorEastAsia"/>
                <w:noProof/>
              </w:rPr>
              <w:lastRenderedPageBreak/>
              <w:drawing>
                <wp:inline distT="0" distB="0" distL="0" distR="0" wp14:anchorId="75FF9638" wp14:editId="07F886E5">
                  <wp:extent cx="2971800" cy="2228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0D639C21" w14:textId="77777777" w:rsidR="0024306E" w:rsidRDefault="0024306E" w:rsidP="009F1106">
            <w:pPr>
              <w:jc w:val="center"/>
              <w:rPr>
                <w:rFonts w:eastAsiaTheme="minorEastAsia"/>
              </w:rPr>
            </w:pPr>
            <w:r>
              <w:rPr>
                <w:rFonts w:eastAsiaTheme="minorEastAsia"/>
                <w:noProof/>
              </w:rPr>
              <w:drawing>
                <wp:inline distT="0" distB="0" distL="0" distR="0" wp14:anchorId="5C9AAFAD" wp14:editId="2B442E6B">
                  <wp:extent cx="2971800" cy="2228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r w:rsidR="0024306E" w14:paraId="396D83B3" w14:textId="77777777" w:rsidTr="009F1106">
        <w:tc>
          <w:tcPr>
            <w:tcW w:w="4675" w:type="dxa"/>
          </w:tcPr>
          <w:p w14:paraId="038BEFB2" w14:textId="77777777" w:rsidR="0024306E" w:rsidRDefault="0024306E" w:rsidP="009F1106">
            <w:pPr>
              <w:jc w:val="center"/>
              <w:rPr>
                <w:rFonts w:eastAsiaTheme="minorEastAsia"/>
              </w:rPr>
            </w:pPr>
            <w:r>
              <w:rPr>
                <w:rFonts w:eastAsiaTheme="minorEastAsia"/>
                <w:noProof/>
              </w:rPr>
              <w:drawing>
                <wp:inline distT="0" distB="0" distL="0" distR="0" wp14:anchorId="359A8BD7" wp14:editId="5B9133BE">
                  <wp:extent cx="2971800" cy="222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2A772FB2" w14:textId="77777777" w:rsidR="0024306E" w:rsidRDefault="0024306E" w:rsidP="009F1106">
            <w:pPr>
              <w:jc w:val="center"/>
              <w:rPr>
                <w:rFonts w:eastAsiaTheme="minorEastAsia"/>
              </w:rPr>
            </w:pPr>
            <w:r>
              <w:rPr>
                <w:rFonts w:eastAsiaTheme="minorEastAsia"/>
                <w:noProof/>
              </w:rPr>
              <w:drawing>
                <wp:inline distT="0" distB="0" distL="0" distR="0" wp14:anchorId="0D9F5604" wp14:editId="3F2A4EC9">
                  <wp:extent cx="2971800" cy="2228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3962412B" w14:textId="18E3F774" w:rsidR="0024306E" w:rsidRPr="000A505E" w:rsidRDefault="0024306E" w:rsidP="0024306E">
      <w:pPr>
        <w:spacing w:before="240"/>
        <w:jc w:val="both"/>
        <w:rPr>
          <w:rFonts w:cstheme="minorHAnsi"/>
        </w:rPr>
      </w:pPr>
      <w:r>
        <w:rPr>
          <w:b/>
          <w:bCs/>
        </w:rPr>
        <w:t>MATLAB Code</w:t>
      </w:r>
      <w:r w:rsidRPr="00940754">
        <w:rPr>
          <w:b/>
          <w:bCs/>
        </w:rPr>
        <w:t>:</w:t>
      </w:r>
      <w:r>
        <w:t xml:space="preserve"> </w:t>
      </w:r>
      <w:r>
        <w:rPr>
          <w:rFonts w:ascii="Consolas" w:hAnsi="Consolas"/>
          <w:highlight w:val="lightGray"/>
        </w:rPr>
        <w:t>P1_</w:t>
      </w:r>
      <w:r w:rsidR="004218B2">
        <w:rPr>
          <w:rFonts w:ascii="Consolas" w:hAnsi="Consolas"/>
          <w:highlight w:val="lightGray"/>
        </w:rPr>
        <w:t>2</w:t>
      </w:r>
      <w:r>
        <w:rPr>
          <w:rFonts w:ascii="Consolas" w:hAnsi="Consolas"/>
          <w:highlight w:val="lightGray"/>
        </w:rPr>
        <w:t>.m</w:t>
      </w:r>
      <w:r>
        <w:rPr>
          <w:rFonts w:cstheme="minorHAnsi"/>
        </w:rPr>
        <w:t xml:space="preserve"> lines 134-250</w:t>
      </w:r>
    </w:p>
    <w:p w14:paraId="096AF1FB" w14:textId="00EE3C03" w:rsidR="0024306E" w:rsidRPr="00940754" w:rsidRDefault="0024306E" w:rsidP="0024306E">
      <w:pPr>
        <w:jc w:val="both"/>
        <w:rPr>
          <w:b/>
          <w:bCs/>
          <w:i/>
          <w:iCs/>
          <w:sz w:val="28"/>
          <w:szCs w:val="28"/>
        </w:rPr>
      </w:pPr>
      <w:r w:rsidRPr="00940754">
        <w:rPr>
          <w:b/>
          <w:bCs/>
          <w:i/>
          <w:iCs/>
          <w:sz w:val="28"/>
          <w:szCs w:val="28"/>
        </w:rPr>
        <w:t>1-</w:t>
      </w:r>
      <w:r w:rsidR="008243F2">
        <w:rPr>
          <w:b/>
          <w:bCs/>
          <w:i/>
          <w:iCs/>
          <w:sz w:val="28"/>
          <w:szCs w:val="28"/>
        </w:rPr>
        <w:t>B</w:t>
      </w:r>
      <w:r>
        <w:rPr>
          <w:b/>
          <w:bCs/>
          <w:i/>
          <w:iCs/>
          <w:sz w:val="28"/>
          <w:szCs w:val="28"/>
        </w:rPr>
        <w:t>-iii</w:t>
      </w:r>
      <w:r w:rsidR="008243F2">
        <w:rPr>
          <w:b/>
          <w:bCs/>
          <w:i/>
          <w:iCs/>
          <w:sz w:val="28"/>
          <w:szCs w:val="28"/>
        </w:rPr>
        <w:t xml:space="preserve"> </w:t>
      </w:r>
      <w:r w:rsidR="008243F2">
        <w:rPr>
          <w:b/>
          <w:bCs/>
          <w:i/>
          <w:iCs/>
          <w:sz w:val="28"/>
          <w:szCs w:val="28"/>
        </w:rPr>
        <w:t>Manipulability Ellipsoids</w:t>
      </w:r>
    </w:p>
    <w:p w14:paraId="2F105A11" w14:textId="688AC064" w:rsidR="00AE1D3D" w:rsidRDefault="0024306E" w:rsidP="00AE1D3D">
      <w:pPr>
        <w:jc w:val="both"/>
        <w:rPr>
          <w:rFonts w:eastAsiaTheme="minorEastAsia"/>
        </w:rPr>
      </w:pPr>
      <w:r w:rsidRPr="00940754">
        <w:rPr>
          <w:b/>
          <w:bCs/>
        </w:rPr>
        <w:t>Concept</w:t>
      </w:r>
      <w:r w:rsidR="004C424A">
        <w:rPr>
          <w:b/>
          <w:bCs/>
        </w:rPr>
        <w:t xml:space="preserve"> &amp; Results</w:t>
      </w:r>
      <w:r w:rsidRPr="00940754">
        <w:rPr>
          <w:b/>
          <w:bCs/>
        </w:rPr>
        <w:t>:</w:t>
      </w:r>
      <w:r>
        <w:t xml:space="preserve"> We defined a sparsely spaced workspace grid for the manipulator, </w:t>
      </w:r>
      <w:r w:rsidR="00AE1D3D">
        <w:t>, taking into account its minimum (</w:t>
      </w:r>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oMath>
      <w:r w:rsidR="00AE1D3D">
        <w:rPr>
          <w:rFonts w:eastAsiaTheme="minorEastAsia"/>
        </w:rPr>
        <w:t xml:space="preserve">) and maximum </w:t>
      </w:r>
      <w:r w:rsidR="00AE1D3D">
        <w:t>(</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oMath>
      <w:r w:rsidR="00AE1D3D">
        <w:rPr>
          <w:rFonts w:eastAsiaTheme="minorEastAsia"/>
        </w:rPr>
        <w:t>) reach. We then computed the joint angles at each of the workspace grid points using inverse kinematics:</w:t>
      </w:r>
    </w:p>
    <w:p w14:paraId="215C1612" w14:textId="77777777" w:rsidR="00AE1D3D" w:rsidRPr="00924C09" w:rsidRDefault="00C40C80" w:rsidP="00AE1D3D">
      <w:pPr>
        <w:jc w:val="both"/>
        <w:rPr>
          <w:rFonts w:ascii="Cambria Math" w:hAnsi="Cambria Math"/>
          <w:oMath/>
        </w:rPr>
      </w:pPr>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 atan2(gri</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,gri</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oMath>
      </m:oMathPara>
    </w:p>
    <w:p w14:paraId="64C7667C" w14:textId="77777777" w:rsidR="00AE1D3D" w:rsidRPr="00924C09" w:rsidRDefault="00AE1D3D" w:rsidP="00AE1D3D">
      <w:pPr>
        <w:jc w:val="both"/>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2</m:t>
                  </m:r>
                </m:sup>
              </m:sSubSup>
              <m:r>
                <w:rPr>
                  <w:rFonts w:ascii="Cambria Math" w:hAnsi="Cambria Math"/>
                </w:rPr>
                <m:t>+gri</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2</m:t>
                  </m:r>
                </m:sup>
              </m:sSubSup>
            </m:e>
          </m:rad>
        </m:oMath>
      </m:oMathPara>
    </w:p>
    <w:p w14:paraId="50B39ADB" w14:textId="77777777" w:rsidR="00AE1D3D" w:rsidRDefault="00AE1D3D" w:rsidP="00AE1D3D">
      <w:pPr>
        <w:jc w:val="both"/>
        <w:rPr>
          <w:rFonts w:eastAsiaTheme="minorEastAsia"/>
        </w:rPr>
      </w:pPr>
      <w:r>
        <w:rPr>
          <w:rFonts w:eastAsiaTheme="minorEastAsia"/>
        </w:rPr>
        <w:t>We then verified our approach by recovering the end-effector positions using forward kinematics:</w:t>
      </w:r>
    </w:p>
    <w:p w14:paraId="1548AE69" w14:textId="77777777" w:rsidR="00AE1D3D" w:rsidRPr="00DB5AE0" w:rsidRDefault="00AE1D3D" w:rsidP="00AE1D3D">
      <w:pPr>
        <w:jc w:val="both"/>
        <w:rPr>
          <w:rFonts w:ascii="Cambria Math" w:hAnsi="Cambria Math"/>
          <w:oMath/>
        </w:rPr>
      </w:pPr>
      <m:oMathPara>
        <m:oMath>
          <m:r>
            <w:rPr>
              <w:rFonts w:ascii="Cambria Math" w:hAnsi="Cambria Math"/>
            </w:rPr>
            <m:t xml:space="preserve">x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2057A65F" w14:textId="77777777" w:rsidR="00AE1D3D" w:rsidRPr="00DB5AE0" w:rsidRDefault="00AE1D3D" w:rsidP="00AE1D3D">
      <w:pPr>
        <w:jc w:val="both"/>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oMath>
      </m:oMathPara>
    </w:p>
    <w:p w14:paraId="48F7F5E7" w14:textId="77777777" w:rsidR="00AE1D3D" w:rsidRDefault="00AE1D3D" w:rsidP="00AE1D3D">
      <w:pPr>
        <w:jc w:val="both"/>
        <w:rPr>
          <w:rFonts w:eastAsiaTheme="minorEastAsia"/>
        </w:rPr>
      </w:pPr>
    </w:p>
    <w:p w14:paraId="2B9A080C" w14:textId="77777777" w:rsidR="00AE1D3D" w:rsidRDefault="00AE1D3D" w:rsidP="00AE1D3D">
      <w:pPr>
        <w:jc w:val="both"/>
        <w:rPr>
          <w:rFonts w:eastAsiaTheme="minorEastAsia"/>
        </w:rPr>
      </w:pPr>
    </w:p>
    <w:p w14:paraId="7B3B5243" w14:textId="6BA171DC" w:rsidR="0024306E" w:rsidRDefault="00AE1D3D" w:rsidP="00AE1D3D">
      <w:pPr>
        <w:jc w:val="both"/>
        <w:rPr>
          <w:rFonts w:eastAsiaTheme="minorEastAsia"/>
        </w:rPr>
      </w:pPr>
      <w:r>
        <w:rPr>
          <w:rFonts w:eastAsiaTheme="minorEastAsia"/>
        </w:rPr>
        <w:lastRenderedPageBreak/>
        <w:t>Following are the two plots:</w:t>
      </w:r>
    </w:p>
    <w:tbl>
      <w:tblPr>
        <w:tblStyle w:val="TableGrid"/>
        <w:tblW w:w="0" w:type="auto"/>
        <w:tblLook w:val="04A0" w:firstRow="1" w:lastRow="0" w:firstColumn="1" w:lastColumn="0" w:noHBand="0" w:noVBand="1"/>
      </w:tblPr>
      <w:tblGrid>
        <w:gridCol w:w="4675"/>
        <w:gridCol w:w="4675"/>
      </w:tblGrid>
      <w:tr w:rsidR="0024306E" w14:paraId="3259D95C" w14:textId="77777777" w:rsidTr="009F1106">
        <w:tc>
          <w:tcPr>
            <w:tcW w:w="4675" w:type="dxa"/>
          </w:tcPr>
          <w:p w14:paraId="109AF497" w14:textId="77777777" w:rsidR="0024306E" w:rsidRDefault="0024306E" w:rsidP="009F1106">
            <w:pPr>
              <w:jc w:val="center"/>
            </w:pPr>
            <w:r>
              <w:rPr>
                <w:noProof/>
              </w:rPr>
              <w:drawing>
                <wp:inline distT="0" distB="0" distL="0" distR="0" wp14:anchorId="64C65693" wp14:editId="61DEF5D6">
                  <wp:extent cx="2971800" cy="2228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23A5FFFA" w14:textId="77777777" w:rsidR="0024306E" w:rsidRDefault="0024306E" w:rsidP="009F1106">
            <w:pPr>
              <w:jc w:val="center"/>
            </w:pPr>
            <w:r>
              <w:rPr>
                <w:noProof/>
              </w:rPr>
              <w:drawing>
                <wp:inline distT="0" distB="0" distL="0" distR="0" wp14:anchorId="5D0BABED" wp14:editId="642617B6">
                  <wp:extent cx="2971800" cy="2228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3BF47976" w14:textId="77777777" w:rsidR="0024306E" w:rsidRDefault="0024306E" w:rsidP="0024306E">
      <w:pPr>
        <w:spacing w:before="240"/>
        <w:jc w:val="both"/>
      </w:pPr>
      <w:r>
        <w:t>Next, we computed the Jacobian matrix at each point in workspace grid and performed singular value decomposition (SVD) over it.</w:t>
      </w:r>
    </w:p>
    <w:p w14:paraId="0E2AAA42" w14:textId="77777777" w:rsidR="00AE1D3D" w:rsidRDefault="00AE1D3D" w:rsidP="00AE1D3D">
      <w:pPr>
        <w:jc w:val="both"/>
        <w:rPr>
          <w:rFonts w:eastAsiaTheme="minorEastAsia"/>
        </w:rPr>
      </w:pPr>
      <m:oMathPara>
        <m:oMath>
          <m:r>
            <w:rPr>
              <w:rFonts w:ascii="Cambria Math" w:hAnsi="Cambria Math"/>
            </w:rPr>
            <m:t xml:space="preserve">J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r>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mr>
              </m:m>
            </m:e>
          </m:d>
        </m:oMath>
      </m:oMathPara>
    </w:p>
    <w:p w14:paraId="52F40EBB" w14:textId="77777777" w:rsidR="0024306E" w:rsidRDefault="0024306E" w:rsidP="0024306E">
      <w:pPr>
        <w:jc w:val="both"/>
        <w:rPr>
          <w:rFonts w:eastAsiaTheme="minorEastAsia"/>
        </w:rPr>
      </w:pPr>
      <m:oMathPara>
        <m:oMath>
          <m:r>
            <w:rPr>
              <w:rFonts w:ascii="Cambria Math" w:eastAsiaTheme="minorEastAsia" w:hAnsi="Cambria Math"/>
            </w:rPr>
            <m:t>U*</m:t>
          </m:r>
          <m:r>
            <m:rPr>
              <m:sty m:val="p"/>
            </m:rPr>
            <w:rPr>
              <w:rFonts w:ascii="Cambria Math" w:eastAsiaTheme="minorEastAsia" w:hAnsi="Cambria Math"/>
            </w:rPr>
            <m:t>Σ*</m:t>
          </m:r>
          <m:sSup>
            <m:sSupPr>
              <m:ctrlPr>
                <w:rPr>
                  <w:rFonts w:ascii="Cambria Math" w:eastAsiaTheme="minorEastAsia" w:hAnsi="Cambria Math"/>
                </w:rPr>
              </m:ctrlPr>
            </m:sSupPr>
            <m:e>
              <m:r>
                <m:rPr>
                  <m:sty m:val="p"/>
                </m:rPr>
                <w:rPr>
                  <w:rFonts w:ascii="Cambria Math" w:eastAsiaTheme="minorEastAsia" w:hAnsi="Cambria Math"/>
                </w:rPr>
                <m:t>V</m:t>
              </m:r>
            </m:e>
            <m:sup>
              <m:r>
                <m:rPr>
                  <m:sty m:val="p"/>
                </m:rPr>
                <w:rPr>
                  <w:rFonts w:ascii="Cambria Math" w:eastAsiaTheme="minorEastAsia" w:hAnsi="Cambria Math"/>
                </w:rPr>
                <m:t>T</m:t>
              </m:r>
            </m:sup>
          </m:sSup>
          <m:r>
            <w:rPr>
              <w:rFonts w:ascii="Cambria Math" w:eastAsiaTheme="minorEastAsia" w:hAnsi="Cambria Math"/>
            </w:rPr>
            <m:t>=SVD</m:t>
          </m:r>
          <m:d>
            <m:dPr>
              <m:ctrlPr>
                <w:rPr>
                  <w:rFonts w:ascii="Cambria Math" w:eastAsiaTheme="minorEastAsia" w:hAnsi="Cambria Math"/>
                  <w:i/>
                </w:rPr>
              </m:ctrlPr>
            </m:dPr>
            <m:e>
              <m:r>
                <w:rPr>
                  <w:rFonts w:ascii="Cambria Math" w:eastAsiaTheme="minorEastAsia" w:hAnsi="Cambria Math"/>
                </w:rPr>
                <m:t>J</m:t>
              </m:r>
            </m:e>
          </m:d>
        </m:oMath>
      </m:oMathPara>
    </w:p>
    <w:p w14:paraId="77E5F026" w14:textId="77777777" w:rsidR="0024306E" w:rsidRDefault="0024306E" w:rsidP="0024306E">
      <w:pPr>
        <w:jc w:val="both"/>
        <w:rPr>
          <w:rFonts w:eastAsiaTheme="minorEastAsia"/>
        </w:rPr>
      </w:pPr>
      <w:r>
        <w:rPr>
          <w:rFonts w:eastAsiaTheme="minorEastAsia"/>
        </w:rPr>
        <w:t>We then computed and plotted the scaled manipulability ellipsoids at each point in the workspace grid:</w:t>
      </w:r>
    </w:p>
    <w:p w14:paraId="4B3AE84D" w14:textId="77777777" w:rsidR="0024306E" w:rsidRPr="0061377D" w:rsidRDefault="0024306E" w:rsidP="0024306E">
      <w:pPr>
        <w:jc w:val="both"/>
        <w:rPr>
          <w:rFonts w:ascii="Consolas" w:eastAsiaTheme="minorEastAsia" w:hAnsi="Consolas"/>
        </w:rPr>
      </w:pPr>
      <w:r w:rsidRPr="0061377D">
        <w:rPr>
          <w:rFonts w:ascii="Consolas" w:eastAsiaTheme="minorEastAsia" w:hAnsi="Consolas"/>
        </w:rPr>
        <w:t>The scale for manipulability ellipsoids is 1:15 m/s.</w:t>
      </w:r>
    </w:p>
    <w:p w14:paraId="2DEEAD9D" w14:textId="77777777" w:rsidR="0024306E" w:rsidRDefault="0024306E" w:rsidP="0024306E">
      <w:pPr>
        <w:spacing w:before="240"/>
        <w:jc w:val="center"/>
        <w:rPr>
          <w:rFonts w:eastAsiaTheme="minorEastAsia"/>
        </w:rPr>
      </w:pPr>
      <w:r>
        <w:rPr>
          <w:rFonts w:eastAsiaTheme="minorEastAsia"/>
          <w:noProof/>
        </w:rPr>
        <w:drawing>
          <wp:inline distT="0" distB="0" distL="0" distR="0" wp14:anchorId="69DEF605" wp14:editId="40293B0C">
            <wp:extent cx="2971800" cy="2228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2CF0FD3" w14:textId="77777777" w:rsidR="00733718" w:rsidRDefault="0024306E" w:rsidP="0024306E">
      <w:pPr>
        <w:jc w:val="both"/>
        <w:rPr>
          <w:rFonts w:eastAsiaTheme="minorEastAsia"/>
        </w:rPr>
      </w:pPr>
      <w:r>
        <w:rPr>
          <w:rFonts w:eastAsiaTheme="minorEastAsia"/>
        </w:rPr>
        <w:t>Intuitively, the plot above shows “degree of manipulability” for joint velocities (i.e., degree of quickness to travel in all possible directions).</w:t>
      </w:r>
    </w:p>
    <w:p w14:paraId="38871922" w14:textId="151DFD3B" w:rsidR="0024306E" w:rsidRPr="00733718" w:rsidRDefault="001A25E3" w:rsidP="0024306E">
      <w:pPr>
        <w:jc w:val="both"/>
        <w:rPr>
          <w:rFonts w:eastAsiaTheme="minorEastAsia"/>
          <w:i/>
          <w:iCs/>
        </w:rPr>
      </w:pPr>
      <w:r w:rsidRPr="00733718">
        <w:rPr>
          <w:rFonts w:eastAsiaTheme="minorEastAsia"/>
          <w:b/>
          <w:bCs/>
          <w:i/>
          <w:iCs/>
        </w:rPr>
        <w:t>Note</w:t>
      </w:r>
      <w:r w:rsidR="00733718" w:rsidRPr="00733718">
        <w:rPr>
          <w:rFonts w:eastAsiaTheme="minorEastAsia"/>
          <w:b/>
          <w:bCs/>
          <w:i/>
          <w:iCs/>
        </w:rPr>
        <w:t>:</w:t>
      </w:r>
      <w:r w:rsidRPr="00733718">
        <w:rPr>
          <w:rFonts w:eastAsiaTheme="minorEastAsia"/>
          <w:i/>
          <w:iCs/>
        </w:rPr>
        <w:t xml:space="preserve"> </w:t>
      </w:r>
      <w:r w:rsidR="00D64D7A">
        <w:rPr>
          <w:rFonts w:eastAsiaTheme="minorEastAsia"/>
          <w:i/>
          <w:iCs/>
        </w:rPr>
        <w:t>S</w:t>
      </w:r>
      <w:r w:rsidRPr="00733718">
        <w:rPr>
          <w:rFonts w:eastAsiaTheme="minorEastAsia"/>
          <w:i/>
          <w:iCs/>
        </w:rPr>
        <w:t xml:space="preserve">ince we have a soft constraint (and not a hard constraint) on the prismatic joint </w:t>
      </w:r>
      <w:r w:rsidR="00621EDD" w:rsidRPr="00733718">
        <w:rPr>
          <w:rFonts w:eastAsiaTheme="minorEastAsia"/>
          <w:i/>
          <w:iCs/>
        </w:rPr>
        <w:t xml:space="preserve">that it can travel between 0.5 and 1.5, it </w:t>
      </w:r>
      <w:r w:rsidR="00733718" w:rsidRPr="00733718">
        <w:rPr>
          <w:rFonts w:eastAsiaTheme="minorEastAsia"/>
          <w:i/>
          <w:iCs/>
        </w:rPr>
        <w:t>can</w:t>
      </w:r>
      <w:r w:rsidR="00621EDD" w:rsidRPr="00733718">
        <w:rPr>
          <w:rFonts w:eastAsiaTheme="minorEastAsia"/>
          <w:i/>
          <w:iCs/>
        </w:rPr>
        <w:t>not</w:t>
      </w:r>
      <w:r w:rsidR="00733718" w:rsidRPr="00733718">
        <w:rPr>
          <w:rFonts w:eastAsiaTheme="minorEastAsia"/>
          <w:i/>
          <w:iCs/>
        </w:rPr>
        <w:t xml:space="preserve"> be</w:t>
      </w:r>
      <w:r w:rsidR="00621EDD" w:rsidRPr="00733718">
        <w:rPr>
          <w:rFonts w:eastAsiaTheme="minorEastAsia"/>
          <w:i/>
          <w:iCs/>
        </w:rPr>
        <w:t xml:space="preserve"> accounted for in the </w:t>
      </w:r>
      <w:r w:rsidR="00A439C4" w:rsidRPr="00733718">
        <w:rPr>
          <w:rFonts w:eastAsiaTheme="minorEastAsia"/>
          <w:i/>
          <w:iCs/>
        </w:rPr>
        <w:t>degree of manipulability.</w:t>
      </w:r>
    </w:p>
    <w:p w14:paraId="31DBF090" w14:textId="6B7CAC31" w:rsidR="0024306E" w:rsidRPr="000A505E" w:rsidRDefault="0024306E" w:rsidP="0024306E">
      <w:pPr>
        <w:jc w:val="both"/>
        <w:rPr>
          <w:rFonts w:cstheme="minorHAnsi"/>
        </w:rPr>
      </w:pPr>
      <w:r>
        <w:rPr>
          <w:b/>
          <w:bCs/>
        </w:rPr>
        <w:t>MATLAB Code</w:t>
      </w:r>
      <w:r w:rsidRPr="00940754">
        <w:rPr>
          <w:b/>
          <w:bCs/>
        </w:rPr>
        <w:t>:</w:t>
      </w:r>
      <w:r>
        <w:t xml:space="preserve"> </w:t>
      </w:r>
      <w:r>
        <w:rPr>
          <w:rFonts w:ascii="Consolas" w:hAnsi="Consolas"/>
          <w:highlight w:val="lightGray"/>
        </w:rPr>
        <w:t>P1_</w:t>
      </w:r>
      <w:r w:rsidR="000F620D">
        <w:rPr>
          <w:rFonts w:ascii="Consolas" w:hAnsi="Consolas"/>
          <w:highlight w:val="lightGray"/>
        </w:rPr>
        <w:t>2</w:t>
      </w:r>
      <w:r>
        <w:rPr>
          <w:rFonts w:ascii="Consolas" w:hAnsi="Consolas"/>
          <w:highlight w:val="lightGray"/>
        </w:rPr>
        <w:t>.m</w:t>
      </w:r>
      <w:r>
        <w:rPr>
          <w:rFonts w:cstheme="minorHAnsi"/>
        </w:rPr>
        <w:t xml:space="preserve"> lines 251-33</w:t>
      </w:r>
      <w:r w:rsidR="00E46C7B">
        <w:rPr>
          <w:rFonts w:cstheme="minorHAnsi"/>
        </w:rPr>
        <w:t>4</w:t>
      </w:r>
    </w:p>
    <w:p w14:paraId="68437587" w14:textId="77777777" w:rsidR="0024306E" w:rsidRPr="000A505E" w:rsidRDefault="0024306E" w:rsidP="0061377D">
      <w:pPr>
        <w:jc w:val="both"/>
        <w:rPr>
          <w:rFonts w:cstheme="minorHAnsi"/>
        </w:rPr>
      </w:pPr>
    </w:p>
    <w:p w14:paraId="15B2D913" w14:textId="536E0EF0" w:rsidR="00287669" w:rsidRDefault="00287669" w:rsidP="00287669">
      <w:pPr>
        <w:jc w:val="both"/>
        <w:rPr>
          <w:b/>
          <w:bCs/>
          <w:sz w:val="28"/>
          <w:szCs w:val="28"/>
        </w:rPr>
      </w:pPr>
      <w:r w:rsidRPr="002E4FA1">
        <w:rPr>
          <w:b/>
          <w:bCs/>
          <w:sz w:val="28"/>
          <w:szCs w:val="28"/>
        </w:rPr>
        <w:lastRenderedPageBreak/>
        <w:t xml:space="preserve">Problem </w:t>
      </w:r>
      <w:r>
        <w:rPr>
          <w:b/>
          <w:bCs/>
          <w:sz w:val="28"/>
          <w:szCs w:val="28"/>
        </w:rPr>
        <w:t>2</w:t>
      </w:r>
      <w:r>
        <w:rPr>
          <w:b/>
          <w:bCs/>
          <w:sz w:val="28"/>
          <w:szCs w:val="28"/>
        </w:rPr>
        <w:t>:</w:t>
      </w:r>
    </w:p>
    <w:p w14:paraId="093E5D1C" w14:textId="14F3F4CB" w:rsidR="00287669" w:rsidRDefault="00287669" w:rsidP="00287669">
      <w:pPr>
        <w:jc w:val="both"/>
        <w:rPr>
          <w:b/>
          <w:bCs/>
          <w:i/>
          <w:iCs/>
          <w:sz w:val="28"/>
          <w:szCs w:val="28"/>
        </w:rPr>
      </w:pPr>
      <w:r>
        <w:rPr>
          <w:b/>
          <w:bCs/>
          <w:sz w:val="28"/>
          <w:szCs w:val="28"/>
        </w:rPr>
        <w:t xml:space="preserve">A: </w:t>
      </w:r>
      <w:r w:rsidR="00546B7B">
        <w:rPr>
          <w:b/>
          <w:bCs/>
          <w:sz w:val="28"/>
          <w:szCs w:val="28"/>
        </w:rPr>
        <w:t>Circular Trajectory</w:t>
      </w:r>
    </w:p>
    <w:p w14:paraId="3886BF48" w14:textId="24A7E79C" w:rsidR="00287669" w:rsidRPr="00940754" w:rsidRDefault="001C4C1E" w:rsidP="00287669">
      <w:pPr>
        <w:jc w:val="both"/>
        <w:rPr>
          <w:b/>
          <w:bCs/>
          <w:i/>
          <w:iCs/>
          <w:sz w:val="28"/>
          <w:szCs w:val="28"/>
        </w:rPr>
      </w:pPr>
      <w:r>
        <w:rPr>
          <w:b/>
          <w:bCs/>
          <w:i/>
          <w:iCs/>
          <w:sz w:val="28"/>
          <w:szCs w:val="28"/>
        </w:rPr>
        <w:t>2</w:t>
      </w:r>
      <w:r w:rsidR="00287669" w:rsidRPr="00940754">
        <w:rPr>
          <w:b/>
          <w:bCs/>
          <w:i/>
          <w:iCs/>
          <w:sz w:val="28"/>
          <w:szCs w:val="28"/>
        </w:rPr>
        <w:t>-A</w:t>
      </w:r>
      <w:r w:rsidR="00287669">
        <w:rPr>
          <w:b/>
          <w:bCs/>
          <w:i/>
          <w:iCs/>
          <w:sz w:val="28"/>
          <w:szCs w:val="28"/>
        </w:rPr>
        <w:t>-i</w:t>
      </w:r>
      <w:r w:rsidR="002E2383">
        <w:rPr>
          <w:b/>
          <w:bCs/>
          <w:i/>
          <w:iCs/>
          <w:sz w:val="28"/>
          <w:szCs w:val="28"/>
        </w:rPr>
        <w:t xml:space="preserve"> Joint-Space Closed-Loop Control</w:t>
      </w:r>
    </w:p>
    <w:p w14:paraId="56938832" w14:textId="1DFA719C" w:rsidR="00537E92" w:rsidRDefault="002E2383" w:rsidP="001D28EE">
      <w:pPr>
        <w:jc w:val="both"/>
        <w:rPr>
          <w:b/>
          <w:bCs/>
        </w:rPr>
      </w:pPr>
      <w:r w:rsidRPr="00940754">
        <w:rPr>
          <w:b/>
          <w:bCs/>
        </w:rPr>
        <w:t>Concept:</w:t>
      </w:r>
    </w:p>
    <w:p w14:paraId="2BE53C33" w14:textId="3B70638A" w:rsidR="004C424A" w:rsidRDefault="006C7050" w:rsidP="003D6207">
      <w:pPr>
        <w:jc w:val="center"/>
        <w:rPr>
          <w:b/>
          <w:bCs/>
        </w:rPr>
      </w:pPr>
      <w:r>
        <w:rPr>
          <w:b/>
          <w:bCs/>
          <w:noProof/>
        </w:rPr>
        <w:drawing>
          <wp:inline distT="0" distB="0" distL="0" distR="0" wp14:anchorId="61A785DD" wp14:editId="6601EFE3">
            <wp:extent cx="5943600" cy="5828711"/>
            <wp:effectExtent l="317" t="0" r="318" b="317"/>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42" cstate="print">
                      <a:extLst>
                        <a:ext uri="{28A0092B-C50C-407E-A947-70E740481C1C}">
                          <a14:useLocalDpi xmlns:a14="http://schemas.microsoft.com/office/drawing/2010/main" val="0"/>
                        </a:ext>
                      </a:extLst>
                    </a:blip>
                    <a:srcRect l="4036" t="10044" r="38920" b="15369"/>
                    <a:stretch/>
                  </pic:blipFill>
                  <pic:spPr bwMode="auto">
                    <a:xfrm rot="5400000">
                      <a:off x="0" y="0"/>
                      <a:ext cx="5943600" cy="5828711"/>
                    </a:xfrm>
                    <a:prstGeom prst="rect">
                      <a:avLst/>
                    </a:prstGeom>
                    <a:ln>
                      <a:noFill/>
                    </a:ln>
                    <a:extLst>
                      <a:ext uri="{53640926-AAD7-44D8-BBD7-CCE9431645EC}">
                        <a14:shadowObscured xmlns:a14="http://schemas.microsoft.com/office/drawing/2010/main"/>
                      </a:ext>
                    </a:extLst>
                  </pic:spPr>
                </pic:pic>
              </a:graphicData>
            </a:graphic>
          </wp:inline>
        </w:drawing>
      </w:r>
    </w:p>
    <w:p w14:paraId="46192E5C" w14:textId="77777777" w:rsidR="003D6207" w:rsidRDefault="003D6207" w:rsidP="001D28EE">
      <w:pPr>
        <w:jc w:val="both"/>
        <w:rPr>
          <w:b/>
          <w:bCs/>
        </w:rPr>
      </w:pPr>
    </w:p>
    <w:p w14:paraId="5D4C1302" w14:textId="77777777" w:rsidR="003D6207" w:rsidRDefault="003D6207" w:rsidP="001D28EE">
      <w:pPr>
        <w:jc w:val="both"/>
        <w:rPr>
          <w:b/>
          <w:bCs/>
        </w:rPr>
      </w:pPr>
    </w:p>
    <w:p w14:paraId="7AB100F3" w14:textId="77777777" w:rsidR="003D6207" w:rsidRDefault="003D6207" w:rsidP="001D28EE">
      <w:pPr>
        <w:jc w:val="both"/>
        <w:rPr>
          <w:b/>
          <w:bCs/>
        </w:rPr>
      </w:pPr>
    </w:p>
    <w:p w14:paraId="14C1573A" w14:textId="4A82101D" w:rsidR="002E2383" w:rsidRDefault="004C424A" w:rsidP="001D28EE">
      <w:pPr>
        <w:jc w:val="both"/>
        <w:rPr>
          <w:b/>
          <w:bCs/>
        </w:rPr>
      </w:pPr>
      <w:r>
        <w:rPr>
          <w:b/>
          <w:bCs/>
        </w:rPr>
        <w:lastRenderedPageBreak/>
        <w:t>Results:</w:t>
      </w:r>
    </w:p>
    <w:p w14:paraId="606FFE8F" w14:textId="3F04E5AF" w:rsidR="004C424A" w:rsidRDefault="009D45C0" w:rsidP="002946CB">
      <w:pPr>
        <w:jc w:val="center"/>
      </w:pPr>
      <w:r>
        <w:rPr>
          <w:noProof/>
        </w:rPr>
        <w:drawing>
          <wp:inline distT="0" distB="0" distL="0" distR="0" wp14:anchorId="25246BDB" wp14:editId="2CC553F6">
            <wp:extent cx="2971800" cy="222885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9EC3757" w14:textId="7F021BD1" w:rsidR="009D45C0" w:rsidRPr="004C424A" w:rsidRDefault="009D45C0" w:rsidP="001D28EE">
      <w:pPr>
        <w:jc w:val="both"/>
      </w:pPr>
      <w:r>
        <w:t>The</w:t>
      </w:r>
      <w:r w:rsidR="001241B5">
        <w:t xml:space="preserve"> end-effector has a small error initially, which is drawn </w:t>
      </w:r>
      <w:r w:rsidR="00322379">
        <w:t xml:space="preserve">very close to zero as it is controlled </w:t>
      </w:r>
      <w:r w:rsidR="00AA53C7">
        <w:t xml:space="preserve">(with the implemented closed-loop controller in joint-space) </w:t>
      </w:r>
      <w:r w:rsidR="00322379">
        <w:t>to track the desired circular trajectory.</w:t>
      </w:r>
    </w:p>
    <w:p w14:paraId="26CE23FE" w14:textId="27EF0563" w:rsidR="00D13B4C" w:rsidRDefault="004C424A" w:rsidP="001D28EE">
      <w:pPr>
        <w:jc w:val="both"/>
        <w:rPr>
          <w:rFonts w:ascii="Consolas" w:hAnsi="Consolas"/>
        </w:rPr>
      </w:pPr>
      <w:r>
        <w:rPr>
          <w:b/>
          <w:bCs/>
        </w:rPr>
        <w:t xml:space="preserve">MATLAB Code: </w:t>
      </w:r>
      <w:r>
        <w:rPr>
          <w:rFonts w:ascii="Consolas" w:hAnsi="Consolas"/>
          <w:highlight w:val="lightGray"/>
        </w:rPr>
        <w:t>P</w:t>
      </w:r>
      <w:r w:rsidR="004218B2">
        <w:rPr>
          <w:rFonts w:ascii="Consolas" w:hAnsi="Consolas"/>
          <w:highlight w:val="lightGray"/>
        </w:rPr>
        <w:t>2</w:t>
      </w:r>
      <w:r>
        <w:rPr>
          <w:rFonts w:ascii="Consolas" w:hAnsi="Consolas"/>
          <w:highlight w:val="lightGray"/>
        </w:rPr>
        <w:t>_</w:t>
      </w:r>
      <w:r w:rsidR="004218B2">
        <w:rPr>
          <w:rFonts w:ascii="Consolas" w:hAnsi="Consolas"/>
          <w:highlight w:val="lightGray"/>
        </w:rPr>
        <w:t>1</w:t>
      </w:r>
      <w:r>
        <w:rPr>
          <w:rFonts w:ascii="Consolas" w:hAnsi="Consolas"/>
          <w:highlight w:val="lightGray"/>
        </w:rPr>
        <w:t>.m</w:t>
      </w:r>
      <w:r w:rsidR="00B72DF4" w:rsidRPr="00B72DF4">
        <w:t xml:space="preserve"> </w:t>
      </w:r>
      <w:r w:rsidR="00884288">
        <w:t>lines 40-65</w:t>
      </w:r>
    </w:p>
    <w:p w14:paraId="1F60DA8A" w14:textId="2D51CBCF" w:rsidR="00D13B4C" w:rsidRPr="00940754" w:rsidRDefault="001C4C1E" w:rsidP="00D13B4C">
      <w:pPr>
        <w:jc w:val="both"/>
        <w:rPr>
          <w:b/>
          <w:bCs/>
          <w:i/>
          <w:iCs/>
          <w:sz w:val="28"/>
          <w:szCs w:val="28"/>
        </w:rPr>
      </w:pPr>
      <w:r>
        <w:rPr>
          <w:b/>
          <w:bCs/>
          <w:i/>
          <w:iCs/>
          <w:sz w:val="28"/>
          <w:szCs w:val="28"/>
        </w:rPr>
        <w:t>2</w:t>
      </w:r>
      <w:r w:rsidR="00D13B4C" w:rsidRPr="00940754">
        <w:rPr>
          <w:b/>
          <w:bCs/>
          <w:i/>
          <w:iCs/>
          <w:sz w:val="28"/>
          <w:szCs w:val="28"/>
        </w:rPr>
        <w:t>-A</w:t>
      </w:r>
      <w:r w:rsidR="00D13B4C">
        <w:rPr>
          <w:b/>
          <w:bCs/>
          <w:i/>
          <w:iCs/>
          <w:sz w:val="28"/>
          <w:szCs w:val="28"/>
        </w:rPr>
        <w:t>-i</w:t>
      </w:r>
      <w:r w:rsidR="00D13B4C">
        <w:rPr>
          <w:b/>
          <w:bCs/>
          <w:i/>
          <w:iCs/>
          <w:sz w:val="28"/>
          <w:szCs w:val="28"/>
        </w:rPr>
        <w:t>i</w:t>
      </w:r>
      <w:r w:rsidR="00D13B4C">
        <w:rPr>
          <w:b/>
          <w:bCs/>
          <w:i/>
          <w:iCs/>
          <w:sz w:val="28"/>
          <w:szCs w:val="28"/>
        </w:rPr>
        <w:t xml:space="preserve"> </w:t>
      </w:r>
      <w:r w:rsidR="00D13B4C">
        <w:rPr>
          <w:b/>
          <w:bCs/>
          <w:i/>
          <w:iCs/>
          <w:sz w:val="28"/>
          <w:szCs w:val="28"/>
        </w:rPr>
        <w:t>Task</w:t>
      </w:r>
      <w:r w:rsidR="00D13B4C">
        <w:rPr>
          <w:b/>
          <w:bCs/>
          <w:i/>
          <w:iCs/>
          <w:sz w:val="28"/>
          <w:szCs w:val="28"/>
        </w:rPr>
        <w:t>-Space Closed-Loop Control</w:t>
      </w:r>
    </w:p>
    <w:p w14:paraId="61AC9388" w14:textId="77777777" w:rsidR="00D13B4C" w:rsidRDefault="00D13B4C" w:rsidP="00D13B4C">
      <w:pPr>
        <w:jc w:val="both"/>
        <w:rPr>
          <w:b/>
          <w:bCs/>
        </w:rPr>
      </w:pPr>
      <w:r w:rsidRPr="00940754">
        <w:rPr>
          <w:b/>
          <w:bCs/>
        </w:rPr>
        <w:t>Concept:</w:t>
      </w:r>
    </w:p>
    <w:p w14:paraId="34A4B979" w14:textId="1C4D2856" w:rsidR="00D13B4C" w:rsidRDefault="003D6207" w:rsidP="00D13B4C">
      <w:pPr>
        <w:jc w:val="both"/>
        <w:rPr>
          <w:b/>
          <w:bCs/>
        </w:rPr>
      </w:pPr>
      <w:r>
        <w:rPr>
          <w:b/>
          <w:bCs/>
          <w:noProof/>
        </w:rPr>
        <w:drawing>
          <wp:inline distT="0" distB="0" distL="0" distR="0" wp14:anchorId="571123E3" wp14:editId="32DEEBCC">
            <wp:extent cx="3704649" cy="6031230"/>
            <wp:effectExtent l="0" t="1270" r="889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44" cstate="print">
                      <a:extLst>
                        <a:ext uri="{BEBA8EAE-BF5A-486C-A8C5-ECC9F3942E4B}">
                          <a14:imgProps xmlns:a14="http://schemas.microsoft.com/office/drawing/2010/main">
                            <a14:imgLayer r:embed="rId45">
                              <a14:imgEffect>
                                <a14:backgroundRemoval t="8732" b="84483" l="63788" r="97831">
                                  <a14:foregroundMark x1="66500" y1="84538" x2="95119" y2="83259"/>
                                  <a14:foregroundMark x1="95119" y1="83259" x2="98248" y2="78087"/>
                                  <a14:foregroundMark x1="98248" y1="78087" x2="98790" y2="68187"/>
                                  <a14:foregroundMark x1="98790" y1="68187" x2="98623" y2="48721"/>
                                  <a14:foregroundMark x1="98623" y1="48721" x2="99332" y2="18799"/>
                                  <a14:foregroundMark x1="99332" y1="18799" x2="98999" y2="11680"/>
                                  <a14:foregroundMark x1="98999" y1="11680" x2="93492" y2="8732"/>
                                  <a14:foregroundMark x1="93492" y1="8732" x2="66458" y2="10400"/>
                                  <a14:foregroundMark x1="67626" y1="83927" x2="85398" y2="34372"/>
                                  <a14:foregroundMark x1="85398" y1="34372" x2="95202" y2="19800"/>
                                  <a14:foregroundMark x1="95202" y1="19800" x2="95661" y2="13626"/>
                                  <a14:foregroundMark x1="95661" y1="13626" x2="87401" y2="15740"/>
                                  <a14:foregroundMark x1="87401" y1="15740" x2="67418" y2="11902"/>
                                  <a14:foregroundMark x1="67418" y1="11902" x2="89946" y2="75973"/>
                                  <a14:foregroundMark x1="89946" y1="75973" x2="97914" y2="83815"/>
                                  <a14:foregroundMark x1="98206" y1="84316" x2="74677" y2="83815"/>
                                  <a14:foregroundMark x1="74677" y1="83815" x2="72966" y2="84538"/>
                                  <a14:foregroundMark x1="69504" y1="66463" x2="68294" y2="46774"/>
                                  <a14:foregroundMark x1="68294" y1="46774" x2="69420" y2="31201"/>
                                  <a14:foregroundMark x1="69420" y1="31201" x2="72090" y2="54783"/>
                                  <a14:foregroundMark x1="72090" y1="54783" x2="66750" y2="26140"/>
                                  <a14:foregroundMark x1="66750" y1="26140" x2="66750" y2="26140"/>
                                  <a14:foregroundMark x1="67292" y1="49944" x2="67292" y2="43660"/>
                                  <a14:foregroundMark x1="67292" y1="43660" x2="66500" y2="21079"/>
                                  <a14:foregroundMark x1="66500" y1="21079" x2="66500" y2="16741"/>
                                  <a14:foregroundMark x1="66834" y1="34372" x2="66583" y2="29867"/>
                                  <a14:foregroundMark x1="66458" y1="36652" x2="66458" y2="23637"/>
                                  <a14:foregroundMark x1="66458" y1="23637" x2="65624" y2="16018"/>
                                  <a14:foregroundMark x1="65624" y1="16018" x2="63872" y2="11791"/>
                                  <a14:foregroundMark x1="67292" y1="26974" x2="63788" y2="44327"/>
                                  <a14:foregroundMark x1="63788" y1="44327" x2="63788" y2="44383"/>
                                </a14:backgroundRemoval>
                              </a14:imgEffect>
                            </a14:imgLayer>
                          </a14:imgProps>
                        </a:ext>
                        <a:ext uri="{28A0092B-C50C-407E-A947-70E740481C1C}">
                          <a14:useLocalDpi xmlns:a14="http://schemas.microsoft.com/office/drawing/2010/main" val="0"/>
                        </a:ext>
                      </a:extLst>
                    </a:blip>
                    <a:srcRect l="66123" t="7575" r="-1689" b="15221"/>
                    <a:stretch/>
                  </pic:blipFill>
                  <pic:spPr bwMode="auto">
                    <a:xfrm rot="5400000">
                      <a:off x="0" y="0"/>
                      <a:ext cx="3705850" cy="6033186"/>
                    </a:xfrm>
                    <a:prstGeom prst="rect">
                      <a:avLst/>
                    </a:prstGeom>
                    <a:ln>
                      <a:noFill/>
                    </a:ln>
                    <a:extLst>
                      <a:ext uri="{53640926-AAD7-44D8-BBD7-CCE9431645EC}">
                        <a14:shadowObscured xmlns:a14="http://schemas.microsoft.com/office/drawing/2010/main"/>
                      </a:ext>
                    </a:extLst>
                  </pic:spPr>
                </pic:pic>
              </a:graphicData>
            </a:graphic>
          </wp:inline>
        </w:drawing>
      </w:r>
    </w:p>
    <w:p w14:paraId="397579AF" w14:textId="77777777" w:rsidR="002946CB" w:rsidRDefault="002946CB" w:rsidP="00D13B4C">
      <w:pPr>
        <w:jc w:val="both"/>
        <w:rPr>
          <w:b/>
          <w:bCs/>
        </w:rPr>
      </w:pPr>
    </w:p>
    <w:p w14:paraId="2E6C3478" w14:textId="1F9BDCE1" w:rsidR="00D13B4C" w:rsidRDefault="00D13B4C" w:rsidP="00D13B4C">
      <w:pPr>
        <w:jc w:val="both"/>
        <w:rPr>
          <w:b/>
          <w:bCs/>
        </w:rPr>
      </w:pPr>
      <w:r>
        <w:rPr>
          <w:b/>
          <w:bCs/>
        </w:rPr>
        <w:lastRenderedPageBreak/>
        <w:t>Results:</w:t>
      </w:r>
    </w:p>
    <w:p w14:paraId="0825AD73" w14:textId="77777777" w:rsidR="00D13B4C" w:rsidRDefault="00D13B4C" w:rsidP="002946CB">
      <w:pPr>
        <w:jc w:val="center"/>
      </w:pPr>
      <w:r>
        <w:rPr>
          <w:noProof/>
        </w:rPr>
        <w:drawing>
          <wp:inline distT="0" distB="0" distL="0" distR="0" wp14:anchorId="72937253" wp14:editId="5FE8E7C3">
            <wp:extent cx="29718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87BBDB1" w14:textId="5184CB2F" w:rsidR="00D13B4C" w:rsidRPr="004C424A" w:rsidRDefault="00D13B4C" w:rsidP="00D13B4C">
      <w:pPr>
        <w:jc w:val="both"/>
      </w:pPr>
      <w:r>
        <w:t xml:space="preserve">The end-effector has a small error initially, which is drawn very close to zero as it is controlled </w:t>
      </w:r>
      <w:r w:rsidR="00C41396">
        <w:t xml:space="preserve">(with the implemented closed-loop controller in </w:t>
      </w:r>
      <w:r w:rsidR="00C41396">
        <w:t>task</w:t>
      </w:r>
      <w:r w:rsidR="00C41396">
        <w:t xml:space="preserve">-space) </w:t>
      </w:r>
      <w:r>
        <w:t>to track the desired circular trajectory.</w:t>
      </w:r>
      <w:r w:rsidR="00C9304C">
        <w:t xml:space="preserve"> It was noticed that the initial error in this case was less than that in case of </w:t>
      </w:r>
      <w:r w:rsidR="002C2F15">
        <w:t>joint-space closed-loop control, since the controller was directly acting on task-space error.</w:t>
      </w:r>
    </w:p>
    <w:p w14:paraId="2E28E985" w14:textId="4F16F3BD" w:rsidR="00D13B4C" w:rsidRPr="00FA35C4" w:rsidRDefault="00D13B4C" w:rsidP="00D13B4C">
      <w:pPr>
        <w:jc w:val="both"/>
      </w:pPr>
      <w:r>
        <w:rPr>
          <w:b/>
          <w:bCs/>
        </w:rPr>
        <w:t xml:space="preserve">MATLAB Code: </w:t>
      </w:r>
      <w:r>
        <w:rPr>
          <w:rFonts w:ascii="Consolas" w:hAnsi="Consolas"/>
          <w:highlight w:val="lightGray"/>
        </w:rPr>
        <w:t>P2_1.m</w:t>
      </w:r>
      <w:r w:rsidR="00B72DF4" w:rsidRPr="00B72DF4">
        <w:t xml:space="preserve"> </w:t>
      </w:r>
      <w:r w:rsidR="00B72DF4">
        <w:t>lines 66-91</w:t>
      </w:r>
    </w:p>
    <w:p w14:paraId="0964FF3C" w14:textId="77777777" w:rsidR="009041A3" w:rsidRDefault="009041A3">
      <w:pPr>
        <w:rPr>
          <w:b/>
          <w:bCs/>
          <w:sz w:val="28"/>
          <w:szCs w:val="28"/>
        </w:rPr>
      </w:pPr>
      <w:r>
        <w:rPr>
          <w:b/>
          <w:bCs/>
          <w:sz w:val="28"/>
          <w:szCs w:val="28"/>
        </w:rPr>
        <w:br w:type="page"/>
      </w:r>
    </w:p>
    <w:p w14:paraId="02BFF99C" w14:textId="7A14C20A" w:rsidR="00BB7562" w:rsidRDefault="00BB7562" w:rsidP="00BB7562">
      <w:pPr>
        <w:jc w:val="both"/>
        <w:rPr>
          <w:b/>
          <w:bCs/>
          <w:sz w:val="28"/>
          <w:szCs w:val="28"/>
        </w:rPr>
      </w:pPr>
      <w:r w:rsidRPr="002E4FA1">
        <w:rPr>
          <w:b/>
          <w:bCs/>
          <w:sz w:val="28"/>
          <w:szCs w:val="28"/>
        </w:rPr>
        <w:lastRenderedPageBreak/>
        <w:t xml:space="preserve">Problem </w:t>
      </w:r>
      <w:r>
        <w:rPr>
          <w:b/>
          <w:bCs/>
          <w:sz w:val="28"/>
          <w:szCs w:val="28"/>
        </w:rPr>
        <w:t>2:</w:t>
      </w:r>
    </w:p>
    <w:p w14:paraId="1DC24EC2" w14:textId="7B24E4CD" w:rsidR="00BB7562" w:rsidRDefault="00BB7562" w:rsidP="00BB7562">
      <w:pPr>
        <w:jc w:val="both"/>
        <w:rPr>
          <w:b/>
          <w:bCs/>
          <w:i/>
          <w:iCs/>
          <w:sz w:val="28"/>
          <w:szCs w:val="28"/>
        </w:rPr>
      </w:pPr>
      <w:r>
        <w:rPr>
          <w:b/>
          <w:bCs/>
          <w:sz w:val="28"/>
          <w:szCs w:val="28"/>
        </w:rPr>
        <w:t>B</w:t>
      </w:r>
      <w:r>
        <w:rPr>
          <w:b/>
          <w:bCs/>
          <w:sz w:val="28"/>
          <w:szCs w:val="28"/>
        </w:rPr>
        <w:t xml:space="preserve">: </w:t>
      </w:r>
      <w:r>
        <w:rPr>
          <w:b/>
          <w:bCs/>
          <w:sz w:val="28"/>
          <w:szCs w:val="28"/>
        </w:rPr>
        <w:t>Elliptical</w:t>
      </w:r>
      <w:r>
        <w:rPr>
          <w:b/>
          <w:bCs/>
          <w:sz w:val="28"/>
          <w:szCs w:val="28"/>
        </w:rPr>
        <w:t xml:space="preserve"> Trajectory</w:t>
      </w:r>
    </w:p>
    <w:p w14:paraId="42542578" w14:textId="4206E65D" w:rsidR="00BB7562" w:rsidRPr="00940754" w:rsidRDefault="001C4C1E" w:rsidP="00BB7562">
      <w:pPr>
        <w:jc w:val="both"/>
        <w:rPr>
          <w:b/>
          <w:bCs/>
          <w:i/>
          <w:iCs/>
          <w:sz w:val="28"/>
          <w:szCs w:val="28"/>
        </w:rPr>
      </w:pPr>
      <w:r>
        <w:rPr>
          <w:b/>
          <w:bCs/>
          <w:i/>
          <w:iCs/>
          <w:sz w:val="28"/>
          <w:szCs w:val="28"/>
        </w:rPr>
        <w:t>2</w:t>
      </w:r>
      <w:r w:rsidR="00BB7562" w:rsidRPr="00940754">
        <w:rPr>
          <w:b/>
          <w:bCs/>
          <w:i/>
          <w:iCs/>
          <w:sz w:val="28"/>
          <w:szCs w:val="28"/>
        </w:rPr>
        <w:t>-</w:t>
      </w:r>
      <w:r>
        <w:rPr>
          <w:b/>
          <w:bCs/>
          <w:i/>
          <w:iCs/>
          <w:sz w:val="28"/>
          <w:szCs w:val="28"/>
        </w:rPr>
        <w:t>B</w:t>
      </w:r>
      <w:r w:rsidR="00BB7562">
        <w:rPr>
          <w:b/>
          <w:bCs/>
          <w:i/>
          <w:iCs/>
          <w:sz w:val="28"/>
          <w:szCs w:val="28"/>
        </w:rPr>
        <w:t>-i Joint-Space Closed-Loop Control</w:t>
      </w:r>
    </w:p>
    <w:p w14:paraId="312E40E4" w14:textId="77777777" w:rsidR="00BB7562" w:rsidRDefault="00BB7562" w:rsidP="00BB7562">
      <w:pPr>
        <w:jc w:val="both"/>
        <w:rPr>
          <w:b/>
          <w:bCs/>
        </w:rPr>
      </w:pPr>
      <w:r w:rsidRPr="00940754">
        <w:rPr>
          <w:b/>
          <w:bCs/>
        </w:rPr>
        <w:t>Concept:</w:t>
      </w:r>
    </w:p>
    <w:p w14:paraId="567C2B91" w14:textId="28A9EEDA" w:rsidR="00BB7562" w:rsidRDefault="002946CB" w:rsidP="00BB7562">
      <w:pPr>
        <w:jc w:val="both"/>
        <w:rPr>
          <w:b/>
          <w:bCs/>
        </w:rPr>
      </w:pPr>
      <w:r>
        <w:rPr>
          <w:b/>
          <w:bCs/>
          <w:noProof/>
        </w:rPr>
        <w:drawing>
          <wp:inline distT="0" distB="0" distL="0" distR="0" wp14:anchorId="1967EB71" wp14:editId="4AD810C6">
            <wp:extent cx="5943600" cy="5828665"/>
            <wp:effectExtent l="317" t="0" r="318" b="317"/>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42" cstate="print">
                      <a:extLst>
                        <a:ext uri="{28A0092B-C50C-407E-A947-70E740481C1C}">
                          <a14:useLocalDpi xmlns:a14="http://schemas.microsoft.com/office/drawing/2010/main" val="0"/>
                        </a:ext>
                      </a:extLst>
                    </a:blip>
                    <a:srcRect l="4036" t="10044" r="38920" b="15369"/>
                    <a:stretch/>
                  </pic:blipFill>
                  <pic:spPr bwMode="auto">
                    <a:xfrm rot="5400000">
                      <a:off x="0" y="0"/>
                      <a:ext cx="5943600" cy="5828665"/>
                    </a:xfrm>
                    <a:prstGeom prst="rect">
                      <a:avLst/>
                    </a:prstGeom>
                    <a:ln>
                      <a:noFill/>
                    </a:ln>
                    <a:extLst>
                      <a:ext uri="{53640926-AAD7-44D8-BBD7-CCE9431645EC}">
                        <a14:shadowObscured xmlns:a14="http://schemas.microsoft.com/office/drawing/2010/main"/>
                      </a:ext>
                    </a:extLst>
                  </pic:spPr>
                </pic:pic>
              </a:graphicData>
            </a:graphic>
          </wp:inline>
        </w:drawing>
      </w:r>
    </w:p>
    <w:p w14:paraId="1A3CE5C2" w14:textId="2D46FEAC" w:rsidR="0066096F" w:rsidRDefault="0066096F" w:rsidP="00BB7562">
      <w:pPr>
        <w:jc w:val="both"/>
        <w:rPr>
          <w:b/>
          <w:bCs/>
        </w:rPr>
      </w:pPr>
    </w:p>
    <w:p w14:paraId="17A4D2FF" w14:textId="293F3131" w:rsidR="0066096F" w:rsidRDefault="0066096F" w:rsidP="00BB7562">
      <w:pPr>
        <w:jc w:val="both"/>
        <w:rPr>
          <w:b/>
          <w:bCs/>
        </w:rPr>
      </w:pPr>
    </w:p>
    <w:p w14:paraId="784EF33F" w14:textId="77777777" w:rsidR="0066096F" w:rsidRDefault="0066096F" w:rsidP="00BB7562">
      <w:pPr>
        <w:jc w:val="both"/>
        <w:rPr>
          <w:b/>
          <w:bCs/>
        </w:rPr>
      </w:pPr>
    </w:p>
    <w:p w14:paraId="74A0311D" w14:textId="77777777" w:rsidR="00BB7562" w:rsidRDefault="00BB7562" w:rsidP="00BB7562">
      <w:pPr>
        <w:jc w:val="both"/>
        <w:rPr>
          <w:b/>
          <w:bCs/>
        </w:rPr>
      </w:pPr>
      <w:r>
        <w:rPr>
          <w:b/>
          <w:bCs/>
        </w:rPr>
        <w:lastRenderedPageBreak/>
        <w:t>Results:</w:t>
      </w:r>
    </w:p>
    <w:p w14:paraId="408924C4" w14:textId="77777777" w:rsidR="00BB7562" w:rsidRDefault="00BB7562" w:rsidP="0066096F">
      <w:pPr>
        <w:jc w:val="center"/>
      </w:pPr>
      <w:r>
        <w:rPr>
          <w:noProof/>
        </w:rPr>
        <w:drawing>
          <wp:inline distT="0" distB="0" distL="0" distR="0" wp14:anchorId="0D7B0D6A" wp14:editId="6C4421DB">
            <wp:extent cx="2971800" cy="2228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68543729" w14:textId="012F13C6" w:rsidR="00BB7562" w:rsidRDefault="00BB7562" w:rsidP="00BB7562">
      <w:pPr>
        <w:jc w:val="both"/>
      </w:pPr>
      <w:r>
        <w:t xml:space="preserve">The end-effector has a small error initially, which is drawn very close to zero as it is controlled </w:t>
      </w:r>
      <w:r w:rsidR="00634857">
        <w:t xml:space="preserve">(with the implemented closed-loop controller in joint-space) </w:t>
      </w:r>
      <w:r>
        <w:t xml:space="preserve">to track the desired </w:t>
      </w:r>
      <w:r>
        <w:t>elliptical</w:t>
      </w:r>
      <w:r>
        <w:t xml:space="preserve"> trajectory.</w:t>
      </w:r>
    </w:p>
    <w:p w14:paraId="77DBEBB6" w14:textId="77777777" w:rsidR="00FD589C" w:rsidRPr="00FA35C4" w:rsidRDefault="00FD589C" w:rsidP="00FD589C">
      <w:pPr>
        <w:jc w:val="both"/>
      </w:pPr>
      <w:r>
        <w:rPr>
          <w:b/>
          <w:bCs/>
        </w:rPr>
        <w:t xml:space="preserve">MATLAB Code: </w:t>
      </w:r>
      <w:r>
        <w:rPr>
          <w:rFonts w:ascii="Consolas" w:hAnsi="Consolas"/>
          <w:highlight w:val="lightGray"/>
        </w:rPr>
        <w:t>P2_2.m</w:t>
      </w:r>
      <w:r w:rsidRPr="00B72DF4">
        <w:t xml:space="preserve"> </w:t>
      </w:r>
      <w:r>
        <w:t>lines 87-140</w:t>
      </w:r>
    </w:p>
    <w:p w14:paraId="66CA616F" w14:textId="78C182E3" w:rsidR="00BB7562" w:rsidRPr="00940754" w:rsidRDefault="001C4C1E" w:rsidP="00BB7562">
      <w:pPr>
        <w:jc w:val="both"/>
        <w:rPr>
          <w:b/>
          <w:bCs/>
          <w:i/>
          <w:iCs/>
          <w:sz w:val="28"/>
          <w:szCs w:val="28"/>
        </w:rPr>
      </w:pPr>
      <w:r>
        <w:rPr>
          <w:b/>
          <w:bCs/>
          <w:i/>
          <w:iCs/>
          <w:sz w:val="28"/>
          <w:szCs w:val="28"/>
        </w:rPr>
        <w:t>2</w:t>
      </w:r>
      <w:r w:rsidR="00BB7562" w:rsidRPr="00940754">
        <w:rPr>
          <w:b/>
          <w:bCs/>
          <w:i/>
          <w:iCs/>
          <w:sz w:val="28"/>
          <w:szCs w:val="28"/>
        </w:rPr>
        <w:t>-</w:t>
      </w:r>
      <w:r>
        <w:rPr>
          <w:b/>
          <w:bCs/>
          <w:i/>
          <w:iCs/>
          <w:sz w:val="28"/>
          <w:szCs w:val="28"/>
        </w:rPr>
        <w:t>B</w:t>
      </w:r>
      <w:r w:rsidR="00BB7562">
        <w:rPr>
          <w:b/>
          <w:bCs/>
          <w:i/>
          <w:iCs/>
          <w:sz w:val="28"/>
          <w:szCs w:val="28"/>
        </w:rPr>
        <w:t>-ii Task-Space Closed-Loop Control</w:t>
      </w:r>
    </w:p>
    <w:p w14:paraId="7D08D99B" w14:textId="77777777" w:rsidR="00BB7562" w:rsidRDefault="00BB7562" w:rsidP="00BB7562">
      <w:pPr>
        <w:jc w:val="both"/>
        <w:rPr>
          <w:b/>
          <w:bCs/>
        </w:rPr>
      </w:pPr>
      <w:r w:rsidRPr="00940754">
        <w:rPr>
          <w:b/>
          <w:bCs/>
        </w:rPr>
        <w:t>Concept:</w:t>
      </w:r>
    </w:p>
    <w:p w14:paraId="579110EF" w14:textId="2C108421" w:rsidR="00BB7562" w:rsidRDefault="0066096F" w:rsidP="00BB7562">
      <w:pPr>
        <w:jc w:val="both"/>
        <w:rPr>
          <w:b/>
          <w:bCs/>
        </w:rPr>
      </w:pPr>
      <w:r>
        <w:rPr>
          <w:b/>
          <w:bCs/>
          <w:noProof/>
        </w:rPr>
        <w:drawing>
          <wp:inline distT="0" distB="0" distL="0" distR="0" wp14:anchorId="7D186556" wp14:editId="2BF49126">
            <wp:extent cx="3704649" cy="6031230"/>
            <wp:effectExtent l="0" t="1270" r="889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rotWithShape="1">
                    <a:blip r:embed="rId44" cstate="print">
                      <a:extLst>
                        <a:ext uri="{BEBA8EAE-BF5A-486C-A8C5-ECC9F3942E4B}">
                          <a14:imgProps xmlns:a14="http://schemas.microsoft.com/office/drawing/2010/main">
                            <a14:imgLayer r:embed="rId45">
                              <a14:imgEffect>
                                <a14:backgroundRemoval t="8732" b="84483" l="63788" r="97831">
                                  <a14:foregroundMark x1="66500" y1="84538" x2="95119" y2="83259"/>
                                  <a14:foregroundMark x1="95119" y1="83259" x2="98248" y2="78087"/>
                                  <a14:foregroundMark x1="98248" y1="78087" x2="98790" y2="68187"/>
                                  <a14:foregroundMark x1="98790" y1="68187" x2="98623" y2="48721"/>
                                  <a14:foregroundMark x1="98623" y1="48721" x2="99332" y2="18799"/>
                                  <a14:foregroundMark x1="99332" y1="18799" x2="98999" y2="11680"/>
                                  <a14:foregroundMark x1="98999" y1="11680" x2="93492" y2="8732"/>
                                  <a14:foregroundMark x1="93492" y1="8732" x2="66458" y2="10400"/>
                                  <a14:foregroundMark x1="67626" y1="83927" x2="85398" y2="34372"/>
                                  <a14:foregroundMark x1="85398" y1="34372" x2="95202" y2="19800"/>
                                  <a14:foregroundMark x1="95202" y1="19800" x2="95661" y2="13626"/>
                                  <a14:foregroundMark x1="95661" y1="13626" x2="87401" y2="15740"/>
                                  <a14:foregroundMark x1="87401" y1="15740" x2="67418" y2="11902"/>
                                  <a14:foregroundMark x1="67418" y1="11902" x2="89946" y2="75973"/>
                                  <a14:foregroundMark x1="89946" y1="75973" x2="97914" y2="83815"/>
                                  <a14:foregroundMark x1="98206" y1="84316" x2="74677" y2="83815"/>
                                  <a14:foregroundMark x1="74677" y1="83815" x2="72966" y2="84538"/>
                                  <a14:foregroundMark x1="69504" y1="66463" x2="68294" y2="46774"/>
                                  <a14:foregroundMark x1="68294" y1="46774" x2="69420" y2="31201"/>
                                  <a14:foregroundMark x1="69420" y1="31201" x2="72090" y2="54783"/>
                                  <a14:foregroundMark x1="72090" y1="54783" x2="66750" y2="26140"/>
                                  <a14:foregroundMark x1="66750" y1="26140" x2="66750" y2="26140"/>
                                  <a14:foregroundMark x1="67292" y1="49944" x2="67292" y2="43660"/>
                                  <a14:foregroundMark x1="67292" y1="43660" x2="66500" y2="21079"/>
                                  <a14:foregroundMark x1="66500" y1="21079" x2="66500" y2="16741"/>
                                  <a14:foregroundMark x1="66834" y1="34372" x2="66583" y2="29867"/>
                                  <a14:foregroundMark x1="66458" y1="36652" x2="66458" y2="23637"/>
                                  <a14:foregroundMark x1="66458" y1="23637" x2="65624" y2="16018"/>
                                  <a14:foregroundMark x1="65624" y1="16018" x2="63872" y2="11791"/>
                                  <a14:foregroundMark x1="67292" y1="26974" x2="63788" y2="44327"/>
                                  <a14:foregroundMark x1="63788" y1="44327" x2="63788" y2="44383"/>
                                </a14:backgroundRemoval>
                              </a14:imgEffect>
                            </a14:imgLayer>
                          </a14:imgProps>
                        </a:ext>
                        <a:ext uri="{28A0092B-C50C-407E-A947-70E740481C1C}">
                          <a14:useLocalDpi xmlns:a14="http://schemas.microsoft.com/office/drawing/2010/main" val="0"/>
                        </a:ext>
                      </a:extLst>
                    </a:blip>
                    <a:srcRect l="66123" t="7575" r="-1689" b="15221"/>
                    <a:stretch/>
                  </pic:blipFill>
                  <pic:spPr bwMode="auto">
                    <a:xfrm rot="5400000">
                      <a:off x="0" y="0"/>
                      <a:ext cx="3705850" cy="6033186"/>
                    </a:xfrm>
                    <a:prstGeom prst="rect">
                      <a:avLst/>
                    </a:prstGeom>
                    <a:ln>
                      <a:noFill/>
                    </a:ln>
                    <a:extLst>
                      <a:ext uri="{53640926-AAD7-44D8-BBD7-CCE9431645EC}">
                        <a14:shadowObscured xmlns:a14="http://schemas.microsoft.com/office/drawing/2010/main"/>
                      </a:ext>
                    </a:extLst>
                  </pic:spPr>
                </pic:pic>
              </a:graphicData>
            </a:graphic>
          </wp:inline>
        </w:drawing>
      </w:r>
    </w:p>
    <w:p w14:paraId="10A9AF7F" w14:textId="77777777" w:rsidR="0066096F" w:rsidRDefault="0066096F" w:rsidP="00BB7562">
      <w:pPr>
        <w:jc w:val="both"/>
        <w:rPr>
          <w:b/>
          <w:bCs/>
        </w:rPr>
      </w:pPr>
    </w:p>
    <w:p w14:paraId="734383F4" w14:textId="77777777" w:rsidR="00BB7562" w:rsidRDefault="00BB7562" w:rsidP="00BB7562">
      <w:pPr>
        <w:jc w:val="both"/>
        <w:rPr>
          <w:b/>
          <w:bCs/>
        </w:rPr>
      </w:pPr>
      <w:r>
        <w:rPr>
          <w:b/>
          <w:bCs/>
        </w:rPr>
        <w:lastRenderedPageBreak/>
        <w:t>Results:</w:t>
      </w:r>
    </w:p>
    <w:p w14:paraId="002A0D66" w14:textId="77777777" w:rsidR="00BB7562" w:rsidRDefault="00BB7562" w:rsidP="0066096F">
      <w:pPr>
        <w:jc w:val="center"/>
      </w:pPr>
      <w:r>
        <w:rPr>
          <w:noProof/>
        </w:rPr>
        <w:drawing>
          <wp:inline distT="0" distB="0" distL="0" distR="0" wp14:anchorId="53872F9D" wp14:editId="18F1822A">
            <wp:extent cx="2971800" cy="222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6850A8F1" w14:textId="6D887F06" w:rsidR="00BB7562" w:rsidRPr="004C424A" w:rsidRDefault="00BB7562" w:rsidP="00BB7562">
      <w:pPr>
        <w:jc w:val="both"/>
      </w:pPr>
      <w:r>
        <w:t xml:space="preserve">The end-effector has a small error initially, which is drawn very close to zero as it is controlled </w:t>
      </w:r>
      <w:r w:rsidR="00C41396">
        <w:t xml:space="preserve">(with the implemented closed-loop controller in </w:t>
      </w:r>
      <w:r w:rsidR="00C41396">
        <w:t>task</w:t>
      </w:r>
      <w:r w:rsidR="00C41396">
        <w:t xml:space="preserve">-space) </w:t>
      </w:r>
      <w:r>
        <w:t xml:space="preserve">to track the desired </w:t>
      </w:r>
      <w:r w:rsidR="00E72168">
        <w:t xml:space="preserve">elliptical </w:t>
      </w:r>
      <w:r>
        <w:t>trajectory. It was noticed that the initial error in this case was less than that in case of joint-space closed-loop control, since the controller was directly acting on task-space error.</w:t>
      </w:r>
    </w:p>
    <w:p w14:paraId="5121F92B" w14:textId="6318BFD8" w:rsidR="009041A3" w:rsidRDefault="00FD589C" w:rsidP="001D28EE">
      <w:pPr>
        <w:jc w:val="both"/>
      </w:pPr>
      <w:r>
        <w:rPr>
          <w:b/>
          <w:bCs/>
        </w:rPr>
        <w:t xml:space="preserve">MATLAB Code: </w:t>
      </w:r>
      <w:r>
        <w:rPr>
          <w:rFonts w:ascii="Consolas" w:hAnsi="Consolas"/>
          <w:highlight w:val="lightGray"/>
        </w:rPr>
        <w:t>P2_</w:t>
      </w:r>
      <w:r>
        <w:rPr>
          <w:rFonts w:ascii="Consolas" w:hAnsi="Consolas"/>
          <w:highlight w:val="lightGray"/>
        </w:rPr>
        <w:t>2</w:t>
      </w:r>
      <w:r>
        <w:rPr>
          <w:rFonts w:ascii="Consolas" w:hAnsi="Consolas"/>
          <w:highlight w:val="lightGray"/>
        </w:rPr>
        <w:t>.m</w:t>
      </w:r>
      <w:r w:rsidRPr="00B72DF4">
        <w:t xml:space="preserve"> </w:t>
      </w:r>
      <w:r>
        <w:t>lines 141-194</w:t>
      </w:r>
    </w:p>
    <w:p w14:paraId="4784A4E6" w14:textId="77777777" w:rsidR="009041A3" w:rsidRDefault="009041A3">
      <w:r>
        <w:br w:type="page"/>
      </w:r>
    </w:p>
    <w:p w14:paraId="46B6E6D1" w14:textId="5B0A5BE5" w:rsidR="009041A3" w:rsidRDefault="009041A3" w:rsidP="009041A3">
      <w:pPr>
        <w:jc w:val="both"/>
        <w:rPr>
          <w:b/>
          <w:bCs/>
          <w:sz w:val="28"/>
          <w:szCs w:val="28"/>
        </w:rPr>
      </w:pPr>
      <w:r w:rsidRPr="002E4FA1">
        <w:rPr>
          <w:b/>
          <w:bCs/>
          <w:sz w:val="28"/>
          <w:szCs w:val="28"/>
        </w:rPr>
        <w:lastRenderedPageBreak/>
        <w:t xml:space="preserve">Problem </w:t>
      </w:r>
      <w:r>
        <w:rPr>
          <w:b/>
          <w:bCs/>
          <w:sz w:val="28"/>
          <w:szCs w:val="28"/>
        </w:rPr>
        <w:t>3</w:t>
      </w:r>
      <w:r>
        <w:rPr>
          <w:b/>
          <w:bCs/>
          <w:sz w:val="28"/>
          <w:szCs w:val="28"/>
        </w:rPr>
        <w:t>:</w:t>
      </w:r>
    </w:p>
    <w:p w14:paraId="27DF926D" w14:textId="77777777" w:rsidR="009041A3" w:rsidRDefault="009041A3" w:rsidP="009041A3">
      <w:pPr>
        <w:jc w:val="both"/>
        <w:rPr>
          <w:b/>
          <w:bCs/>
        </w:rPr>
      </w:pPr>
      <w:r w:rsidRPr="00940754">
        <w:rPr>
          <w:b/>
          <w:bCs/>
        </w:rPr>
        <w:t>Concept:</w:t>
      </w:r>
    </w:p>
    <w:p w14:paraId="4701352A" w14:textId="28D4BE7B" w:rsidR="009041A3" w:rsidRDefault="007543FB" w:rsidP="00347B8E">
      <w:pPr>
        <w:jc w:val="center"/>
        <w:rPr>
          <w:b/>
          <w:bCs/>
        </w:rPr>
      </w:pPr>
      <w:r w:rsidRPr="007543FB">
        <w:rPr>
          <w:b/>
          <w:bCs/>
          <w:noProof/>
        </w:rPr>
        <mc:AlternateContent>
          <mc:Choice Requires="wps">
            <w:drawing>
              <wp:anchor distT="45720" distB="45720" distL="114300" distR="114300" simplePos="0" relativeHeight="251659264" behindDoc="0" locked="0" layoutInCell="1" allowOverlap="1" wp14:anchorId="049C4CBA" wp14:editId="17156BAA">
                <wp:simplePos x="0" y="0"/>
                <wp:positionH relativeFrom="column">
                  <wp:posOffset>231494</wp:posOffset>
                </wp:positionH>
                <wp:positionV relativeFrom="paragraph">
                  <wp:posOffset>4291788</wp:posOffset>
                </wp:positionV>
                <wp:extent cx="462425" cy="1423686"/>
                <wp:effectExtent l="0" t="0" r="0" b="50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25" cy="1423686"/>
                        </a:xfrm>
                        <a:prstGeom prst="rect">
                          <a:avLst/>
                        </a:prstGeom>
                        <a:solidFill>
                          <a:srgbClr val="FFFFFF"/>
                        </a:solidFill>
                        <a:ln w="9525">
                          <a:noFill/>
                          <a:miter lim="800000"/>
                          <a:headEnd/>
                          <a:tailEnd/>
                        </a:ln>
                      </wps:spPr>
                      <wps:txbx>
                        <w:txbxContent>
                          <w:p w14:paraId="3D63EFCE" w14:textId="208A0E51" w:rsidR="007543FB" w:rsidRPr="007543FB" w:rsidRDefault="007543FB" w:rsidP="007543FB">
                            <w:pPr>
                              <w:jc w:val="right"/>
                              <w:rPr>
                                <w:b/>
                                <w:bCs/>
                              </w:rPr>
                            </w:pPr>
                            <w:r w:rsidRPr="007543FB">
                              <w:rPr>
                                <w:b/>
                                <w:bCs/>
                              </w:rPr>
                              <w:t>A</w:t>
                            </w:r>
                          </w:p>
                          <w:p w14:paraId="6B53F4FE" w14:textId="79897A17" w:rsidR="007543FB" w:rsidRPr="007543FB" w:rsidRDefault="007543FB" w:rsidP="007543FB">
                            <w:pPr>
                              <w:jc w:val="right"/>
                              <w:rPr>
                                <w:b/>
                                <w:bCs/>
                              </w:rPr>
                            </w:pPr>
                            <w:r w:rsidRPr="007543FB">
                              <w:rPr>
                                <w:b/>
                                <w:bCs/>
                              </w:rPr>
                              <w:t>B (i)</w:t>
                            </w:r>
                          </w:p>
                          <w:p w14:paraId="2A1DC8C1" w14:textId="67F610A6" w:rsidR="007543FB" w:rsidRPr="007543FB" w:rsidRDefault="007543FB" w:rsidP="007543FB">
                            <w:pPr>
                              <w:jc w:val="right"/>
                              <w:rPr>
                                <w:b/>
                                <w:bCs/>
                              </w:rPr>
                            </w:pPr>
                            <w:r w:rsidRPr="007543FB">
                              <w:rPr>
                                <w:b/>
                                <w:bCs/>
                              </w:rPr>
                              <w:t>B (ii)</w:t>
                            </w:r>
                          </w:p>
                          <w:p w14:paraId="34EEA3D9" w14:textId="77777777" w:rsidR="007543FB" w:rsidRPr="007543FB" w:rsidRDefault="007543FB" w:rsidP="007543FB">
                            <w:pPr>
                              <w:jc w:val="right"/>
                              <w:rPr>
                                <w:b/>
                                <w:bCs/>
                              </w:rPr>
                            </w:pPr>
                          </w:p>
                          <w:p w14:paraId="65E996BB" w14:textId="17A8771F" w:rsidR="007543FB" w:rsidRPr="007543FB" w:rsidRDefault="007543FB" w:rsidP="007543FB">
                            <w:pPr>
                              <w:jc w:val="right"/>
                              <w:rPr>
                                <w:b/>
                                <w:bCs/>
                              </w:rPr>
                            </w:pPr>
                            <w:r w:rsidRPr="007543FB">
                              <w:rPr>
                                <w:b/>
                                <w:bC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9C4CBA" id="_x0000_t202" coordsize="21600,21600" o:spt="202" path="m,l,21600r21600,l21600,xe">
                <v:stroke joinstyle="miter"/>
                <v:path gradientshapeok="t" o:connecttype="rect"/>
              </v:shapetype>
              <v:shape id="Text Box 2" o:spid="_x0000_s1026" type="#_x0000_t202" style="position:absolute;left:0;text-align:left;margin-left:18.25pt;margin-top:337.95pt;width:36.4pt;height:11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" stroked="f">
                <v:textbox>
                  <w:txbxContent>
                    <w:p w14:paraId="3D63EFCE" w14:textId="208A0E51" w:rsidR="007543FB" w:rsidRPr="007543FB" w:rsidRDefault="007543FB" w:rsidP="007543FB">
                      <w:pPr>
                        <w:jc w:val="right"/>
                        <w:rPr>
                          <w:b/>
                          <w:bCs/>
                        </w:rPr>
                      </w:pPr>
                      <w:r w:rsidRPr="007543FB">
                        <w:rPr>
                          <w:b/>
                          <w:bCs/>
                        </w:rPr>
                        <w:t>A</w:t>
                      </w:r>
                    </w:p>
                    <w:p w14:paraId="6B53F4FE" w14:textId="79897A17" w:rsidR="007543FB" w:rsidRPr="007543FB" w:rsidRDefault="007543FB" w:rsidP="007543FB">
                      <w:pPr>
                        <w:jc w:val="right"/>
                        <w:rPr>
                          <w:b/>
                          <w:bCs/>
                        </w:rPr>
                      </w:pPr>
                      <w:r w:rsidRPr="007543FB">
                        <w:rPr>
                          <w:b/>
                          <w:bCs/>
                        </w:rPr>
                        <w:t>B (i)</w:t>
                      </w:r>
                    </w:p>
                    <w:p w14:paraId="2A1DC8C1" w14:textId="67F610A6" w:rsidR="007543FB" w:rsidRPr="007543FB" w:rsidRDefault="007543FB" w:rsidP="007543FB">
                      <w:pPr>
                        <w:jc w:val="right"/>
                        <w:rPr>
                          <w:b/>
                          <w:bCs/>
                        </w:rPr>
                      </w:pPr>
                      <w:r w:rsidRPr="007543FB">
                        <w:rPr>
                          <w:b/>
                          <w:bCs/>
                        </w:rPr>
                        <w:t>B (ii)</w:t>
                      </w:r>
                    </w:p>
                    <w:p w14:paraId="34EEA3D9" w14:textId="77777777" w:rsidR="007543FB" w:rsidRPr="007543FB" w:rsidRDefault="007543FB" w:rsidP="007543FB">
                      <w:pPr>
                        <w:jc w:val="right"/>
                        <w:rPr>
                          <w:b/>
                          <w:bCs/>
                        </w:rPr>
                      </w:pPr>
                    </w:p>
                    <w:p w14:paraId="65E996BB" w14:textId="17A8771F" w:rsidR="007543FB" w:rsidRPr="007543FB" w:rsidRDefault="007543FB" w:rsidP="007543FB">
                      <w:pPr>
                        <w:jc w:val="right"/>
                        <w:rPr>
                          <w:b/>
                          <w:bCs/>
                        </w:rPr>
                      </w:pPr>
                      <w:r w:rsidRPr="007543FB">
                        <w:rPr>
                          <w:b/>
                          <w:bCs/>
                        </w:rPr>
                        <w:t>C</w:t>
                      </w:r>
                    </w:p>
                  </w:txbxContent>
                </v:textbox>
              </v:shape>
            </w:pict>
          </mc:Fallback>
        </mc:AlternateContent>
      </w:r>
      <w:r w:rsidR="0066096F">
        <w:rPr>
          <w:b/>
          <w:bCs/>
          <w:noProof/>
        </w:rPr>
        <w:drawing>
          <wp:inline distT="0" distB="0" distL="0" distR="0" wp14:anchorId="026542AC" wp14:editId="014A7043">
            <wp:extent cx="7548305" cy="5669280"/>
            <wp:effectExtent l="6033" t="0" r="1587" b="1588"/>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49" cstate="print">
                      <a:extLst>
                        <a:ext uri="{28A0092B-C50C-407E-A947-70E740481C1C}">
                          <a14:useLocalDpi xmlns:a14="http://schemas.microsoft.com/office/drawing/2010/main" val="0"/>
                        </a:ext>
                      </a:extLst>
                    </a:blip>
                    <a:srcRect l="5691" t="4959" r="5415" b="6020"/>
                    <a:stretch/>
                  </pic:blipFill>
                  <pic:spPr bwMode="auto">
                    <a:xfrm rot="5400000">
                      <a:off x="0" y="0"/>
                      <a:ext cx="7548305" cy="5669280"/>
                    </a:xfrm>
                    <a:prstGeom prst="rect">
                      <a:avLst/>
                    </a:prstGeom>
                    <a:ln>
                      <a:noFill/>
                    </a:ln>
                    <a:extLst>
                      <a:ext uri="{53640926-AAD7-44D8-BBD7-CCE9431645EC}">
                        <a14:shadowObscured xmlns:a14="http://schemas.microsoft.com/office/drawing/2010/main"/>
                      </a:ext>
                    </a:extLst>
                  </pic:spPr>
                </pic:pic>
              </a:graphicData>
            </a:graphic>
          </wp:inline>
        </w:drawing>
      </w:r>
    </w:p>
    <w:p w14:paraId="1F7E04F2" w14:textId="77777777" w:rsidR="00347B8E" w:rsidRDefault="00347B8E" w:rsidP="009041A3">
      <w:pPr>
        <w:jc w:val="both"/>
        <w:rPr>
          <w:b/>
          <w:bCs/>
        </w:rPr>
      </w:pPr>
    </w:p>
    <w:p w14:paraId="0306C3E1" w14:textId="065E6522" w:rsidR="00347B8E" w:rsidRPr="00347B8E" w:rsidRDefault="00347B8E" w:rsidP="009041A3">
      <w:pPr>
        <w:jc w:val="both"/>
        <w:rPr>
          <w:b/>
          <w:bCs/>
          <w:i/>
          <w:iCs/>
          <w:sz w:val="28"/>
          <w:szCs w:val="28"/>
        </w:rPr>
      </w:pPr>
      <w:r>
        <w:rPr>
          <w:b/>
          <w:bCs/>
          <w:sz w:val="28"/>
          <w:szCs w:val="28"/>
        </w:rPr>
        <w:t>A: Pseudoinverse Method</w:t>
      </w:r>
    </w:p>
    <w:p w14:paraId="146176BC" w14:textId="40908338" w:rsidR="009041A3" w:rsidRDefault="009041A3" w:rsidP="009041A3">
      <w:pPr>
        <w:jc w:val="both"/>
        <w:rPr>
          <w:b/>
          <w:bCs/>
        </w:rPr>
      </w:pPr>
      <w:r>
        <w:rPr>
          <w:b/>
          <w:bCs/>
        </w:rPr>
        <w:t>Results:</w:t>
      </w:r>
    </w:p>
    <w:tbl>
      <w:tblPr>
        <w:tblStyle w:val="TableGrid"/>
        <w:tblW w:w="0" w:type="auto"/>
        <w:tblLook w:val="04A0" w:firstRow="1" w:lastRow="0" w:firstColumn="1" w:lastColumn="0" w:noHBand="0" w:noVBand="1"/>
      </w:tblPr>
      <w:tblGrid>
        <w:gridCol w:w="4675"/>
        <w:gridCol w:w="4675"/>
      </w:tblGrid>
      <w:tr w:rsidR="00AE419D" w14:paraId="7946A853" w14:textId="77777777" w:rsidTr="00653088">
        <w:tc>
          <w:tcPr>
            <w:tcW w:w="4675" w:type="dxa"/>
          </w:tcPr>
          <w:p w14:paraId="0B068062" w14:textId="77777777" w:rsidR="00AE419D" w:rsidRDefault="00AE419D" w:rsidP="00653088">
            <w:pPr>
              <w:jc w:val="center"/>
            </w:pPr>
            <w:r>
              <w:rPr>
                <w:noProof/>
              </w:rPr>
              <w:drawing>
                <wp:inline distT="0" distB="0" distL="0" distR="0" wp14:anchorId="26B45DE8" wp14:editId="72AF1C52">
                  <wp:extent cx="2971800" cy="2228850"/>
                  <wp:effectExtent l="0" t="0" r="0" b="0"/>
                  <wp:docPr id="22" name="Picture 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ubbl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1377E2DB" w14:textId="77777777" w:rsidR="00AE419D" w:rsidRDefault="00AE419D" w:rsidP="00653088">
            <w:pPr>
              <w:jc w:val="center"/>
            </w:pPr>
            <w:r>
              <w:rPr>
                <w:noProof/>
              </w:rPr>
              <w:drawing>
                <wp:inline distT="0" distB="0" distL="0" distR="0" wp14:anchorId="7A34F7A8" wp14:editId="6895A34C">
                  <wp:extent cx="29718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7A532754" w14:textId="763BDF6B" w:rsidR="00D13B4C" w:rsidRPr="007C1B46" w:rsidRDefault="00D13B4C" w:rsidP="001D28EE">
      <w:pPr>
        <w:jc w:val="both"/>
        <w:rPr>
          <w:rFonts w:cstheme="minorHAnsi"/>
        </w:rPr>
      </w:pPr>
    </w:p>
    <w:p w14:paraId="71F6FF8F" w14:textId="1EA8DBBD" w:rsidR="007C1B46" w:rsidRDefault="007C1B46" w:rsidP="001D28EE">
      <w:pPr>
        <w:jc w:val="both"/>
        <w:rPr>
          <w:rFonts w:cstheme="minorHAnsi"/>
        </w:rPr>
      </w:pPr>
      <w:r w:rsidRPr="007C1B46">
        <w:rPr>
          <w:rFonts w:cstheme="minorHAnsi"/>
        </w:rPr>
        <w:t>The manipulator was</w:t>
      </w:r>
      <w:r>
        <w:rPr>
          <w:rFonts w:cstheme="minorHAnsi"/>
        </w:rPr>
        <w:t xml:space="preserve"> able to track the </w:t>
      </w:r>
      <w:r w:rsidR="00D25E60">
        <w:rPr>
          <w:rFonts w:cstheme="minorHAnsi"/>
        </w:rPr>
        <w:t xml:space="preserve">desired </w:t>
      </w:r>
      <w:r>
        <w:rPr>
          <w:rFonts w:cstheme="minorHAnsi"/>
        </w:rPr>
        <w:t xml:space="preserve">trajectory </w:t>
      </w:r>
      <w:r w:rsidR="00CA5FFF">
        <w:rPr>
          <w:rFonts w:cstheme="minorHAnsi"/>
        </w:rPr>
        <w:t>satisfactorily</w:t>
      </w:r>
      <w:r>
        <w:rPr>
          <w:rFonts w:cstheme="minorHAnsi"/>
        </w:rPr>
        <w:t xml:space="preserve">, but </w:t>
      </w:r>
      <w:r w:rsidR="00CA5FFF">
        <w:rPr>
          <w:rFonts w:cstheme="minorHAnsi"/>
        </w:rPr>
        <w:t xml:space="preserve">it kept drifting away from the desired trajectory </w:t>
      </w:r>
      <w:r w:rsidR="00D25E60">
        <w:rPr>
          <w:rFonts w:cstheme="minorHAnsi"/>
        </w:rPr>
        <w:t>continuously. However, no jittery motion was observed, the simulation went pretty smooth.</w:t>
      </w:r>
    </w:p>
    <w:p w14:paraId="33CF327B" w14:textId="0E46A1B0" w:rsidR="0057312A" w:rsidRDefault="00D25E60" w:rsidP="00D25E60">
      <w:pPr>
        <w:jc w:val="both"/>
        <w:rPr>
          <w:rFonts w:ascii="Consolas" w:hAnsi="Consolas"/>
          <w:highlight w:val="lightGray"/>
        </w:rPr>
      </w:pPr>
      <w:r>
        <w:rPr>
          <w:b/>
          <w:bCs/>
        </w:rPr>
        <w:t xml:space="preserve">MATLAB Code: </w:t>
      </w:r>
      <w:r>
        <w:rPr>
          <w:rFonts w:ascii="Consolas" w:hAnsi="Consolas"/>
          <w:highlight w:val="lightGray"/>
        </w:rPr>
        <w:t>P</w:t>
      </w:r>
      <w:r>
        <w:rPr>
          <w:rFonts w:ascii="Consolas" w:hAnsi="Consolas"/>
          <w:highlight w:val="lightGray"/>
        </w:rPr>
        <w:t>3</w:t>
      </w:r>
      <w:r>
        <w:rPr>
          <w:rFonts w:ascii="Consolas" w:hAnsi="Consolas"/>
          <w:highlight w:val="lightGray"/>
        </w:rPr>
        <w:t>_</w:t>
      </w:r>
      <w:r>
        <w:rPr>
          <w:rFonts w:ascii="Consolas" w:hAnsi="Consolas"/>
          <w:highlight w:val="lightGray"/>
        </w:rPr>
        <w:t>1</w:t>
      </w:r>
      <w:r>
        <w:rPr>
          <w:rFonts w:ascii="Consolas" w:hAnsi="Consolas"/>
          <w:highlight w:val="lightGray"/>
        </w:rPr>
        <w:t>.m</w:t>
      </w:r>
    </w:p>
    <w:p w14:paraId="07C40FBE" w14:textId="033CD1E1" w:rsidR="00D25E60" w:rsidRPr="00347B8E" w:rsidRDefault="00775BE1" w:rsidP="00347B8E">
      <w:pPr>
        <w:rPr>
          <w:rFonts w:ascii="Consolas" w:hAnsi="Consolas"/>
          <w:highlight w:val="lightGray"/>
        </w:rPr>
      </w:pPr>
      <w:r>
        <w:rPr>
          <w:b/>
          <w:bCs/>
          <w:sz w:val="28"/>
          <w:szCs w:val="28"/>
        </w:rPr>
        <w:t>B</w:t>
      </w:r>
      <w:r w:rsidR="00D25E60">
        <w:rPr>
          <w:b/>
          <w:bCs/>
          <w:sz w:val="28"/>
          <w:szCs w:val="28"/>
        </w:rPr>
        <w:t xml:space="preserve">: </w:t>
      </w:r>
      <w:r>
        <w:rPr>
          <w:b/>
          <w:bCs/>
          <w:sz w:val="28"/>
          <w:szCs w:val="28"/>
        </w:rPr>
        <w:t>Augmented-Task</w:t>
      </w:r>
      <w:r w:rsidR="00D25E60">
        <w:rPr>
          <w:b/>
          <w:bCs/>
          <w:sz w:val="28"/>
          <w:szCs w:val="28"/>
        </w:rPr>
        <w:t xml:space="preserve"> </w:t>
      </w:r>
      <w:r>
        <w:rPr>
          <w:b/>
          <w:bCs/>
          <w:sz w:val="28"/>
          <w:szCs w:val="28"/>
        </w:rPr>
        <w:t xml:space="preserve">Space </w:t>
      </w:r>
      <w:r w:rsidR="00D25E60">
        <w:rPr>
          <w:b/>
          <w:bCs/>
          <w:sz w:val="28"/>
          <w:szCs w:val="28"/>
        </w:rPr>
        <w:t>Method</w:t>
      </w:r>
    </w:p>
    <w:p w14:paraId="73FA9695" w14:textId="192941BF" w:rsidR="00E51CE6" w:rsidRDefault="00E51CE6" w:rsidP="00D25E60">
      <w:pPr>
        <w:jc w:val="both"/>
        <w:rPr>
          <w:b/>
          <w:bCs/>
          <w:i/>
          <w:iCs/>
          <w:sz w:val="28"/>
          <w:szCs w:val="28"/>
        </w:rPr>
      </w:pPr>
      <w:r>
        <w:rPr>
          <w:b/>
          <w:bCs/>
          <w:i/>
          <w:iCs/>
          <w:sz w:val="28"/>
          <w:szCs w:val="28"/>
        </w:rPr>
        <w:t>3</w:t>
      </w:r>
      <w:r w:rsidRPr="00940754">
        <w:rPr>
          <w:b/>
          <w:bCs/>
          <w:i/>
          <w:iCs/>
          <w:sz w:val="28"/>
          <w:szCs w:val="28"/>
        </w:rPr>
        <w:t>-</w:t>
      </w:r>
      <w:r>
        <w:rPr>
          <w:b/>
          <w:bCs/>
          <w:i/>
          <w:iCs/>
          <w:sz w:val="28"/>
          <w:szCs w:val="28"/>
        </w:rPr>
        <w:t>B-i</w:t>
      </w:r>
      <w:r w:rsidR="00347B8E">
        <w:rPr>
          <w:b/>
          <w:bCs/>
          <w:i/>
          <w:iCs/>
          <w:sz w:val="28"/>
          <w:szCs w:val="28"/>
        </w:rPr>
        <w:t xml:space="preserve"> Constraint:</w:t>
      </w:r>
      <w:r>
        <w:rPr>
          <w:b/>
          <w:bCs/>
          <w:i/>
          <w:iCs/>
          <w:sz w:val="28"/>
          <w:szCs w:val="28"/>
        </w:rPr>
        <w:t xml:space="preserve"> </w:t>
      </w:r>
      <m:oMath>
        <m:sSub>
          <m:sSubPr>
            <m:ctrlPr>
              <w:rPr>
                <w:rFonts w:ascii="Cambria Math" w:hAnsi="Cambria Math"/>
                <w:b/>
                <w:bCs/>
                <w:i/>
                <w:iCs/>
                <w:sz w:val="28"/>
                <w:szCs w:val="28"/>
              </w:rPr>
            </m:ctrlPr>
          </m:sSubPr>
          <m:e>
            <m:acc>
              <m:accPr>
                <m:chr m:val="̇"/>
                <m:ctrlPr>
                  <w:rPr>
                    <w:rFonts w:ascii="Cambria Math" w:hAnsi="Cambria Math"/>
                    <w:b/>
                    <w:bCs/>
                    <w:i/>
                    <w:iCs/>
                    <w:sz w:val="28"/>
                    <w:szCs w:val="28"/>
                  </w:rPr>
                </m:ctrlPr>
              </m:accPr>
              <m:e>
                <m:r>
                  <m:rPr>
                    <m:sty m:val="bi"/>
                  </m:rPr>
                  <w:rPr>
                    <w:rFonts w:ascii="Cambria Math" w:hAnsi="Cambria Math"/>
                    <w:sz w:val="28"/>
                    <w:szCs w:val="28"/>
                  </w:rPr>
                  <m:t>θ</m:t>
                </m:r>
              </m:e>
            </m:acc>
          </m:e>
          <m:sub>
            <m:r>
              <m:rPr>
                <m:sty m:val="bi"/>
              </m:rPr>
              <w:rPr>
                <w:rFonts w:ascii="Cambria Math" w:hAnsi="Cambria Math"/>
                <w:sz w:val="28"/>
                <w:szCs w:val="28"/>
              </w:rPr>
              <m:t>2</m:t>
            </m:r>
          </m:sub>
        </m:sSub>
        <m:r>
          <m:rPr>
            <m:sty m:val="bi"/>
          </m:rPr>
          <w:rPr>
            <w:rFonts w:ascii="Cambria Math" w:hAnsi="Cambria Math"/>
            <w:sz w:val="28"/>
            <w:szCs w:val="28"/>
          </w:rPr>
          <m:t>+</m:t>
        </m:r>
        <m:sSub>
          <m:sSubPr>
            <m:ctrlPr>
              <w:rPr>
                <w:rFonts w:ascii="Cambria Math" w:hAnsi="Cambria Math"/>
                <w:b/>
                <w:bCs/>
                <w:i/>
                <w:iCs/>
                <w:sz w:val="28"/>
                <w:szCs w:val="28"/>
              </w:rPr>
            </m:ctrlPr>
          </m:sSubPr>
          <m:e>
            <m:acc>
              <m:accPr>
                <m:chr m:val="̇"/>
                <m:ctrlPr>
                  <w:rPr>
                    <w:rFonts w:ascii="Cambria Math" w:hAnsi="Cambria Math"/>
                    <w:b/>
                    <w:bCs/>
                    <w:i/>
                    <w:iCs/>
                    <w:sz w:val="28"/>
                    <w:szCs w:val="28"/>
                  </w:rPr>
                </m:ctrlPr>
              </m:accPr>
              <m:e>
                <m:r>
                  <m:rPr>
                    <m:sty m:val="bi"/>
                  </m:rPr>
                  <w:rPr>
                    <w:rFonts w:ascii="Cambria Math" w:hAnsi="Cambria Math"/>
                    <w:sz w:val="28"/>
                    <w:szCs w:val="28"/>
                  </w:rPr>
                  <m:t>θ</m:t>
                </m:r>
              </m:e>
            </m:acc>
          </m:e>
          <m:sub>
            <m:r>
              <m:rPr>
                <m:sty m:val="bi"/>
              </m:rPr>
              <w:rPr>
                <w:rFonts w:ascii="Cambria Math" w:hAnsi="Cambria Math"/>
                <w:sz w:val="28"/>
                <w:szCs w:val="28"/>
              </w:rPr>
              <m:t>3</m:t>
            </m:r>
          </m:sub>
        </m:sSub>
        <m:r>
          <m:rPr>
            <m:sty m:val="bi"/>
          </m:rPr>
          <w:rPr>
            <w:rFonts w:ascii="Cambria Math" w:hAnsi="Cambria Math"/>
            <w:sz w:val="28"/>
            <w:szCs w:val="28"/>
          </w:rPr>
          <m:t>=0</m:t>
        </m:r>
      </m:oMath>
    </w:p>
    <w:p w14:paraId="585CCAB0" w14:textId="77777777" w:rsidR="00D25E60" w:rsidRDefault="00D25E60" w:rsidP="00D25E60">
      <w:pPr>
        <w:jc w:val="both"/>
        <w:rPr>
          <w:b/>
          <w:bCs/>
        </w:rPr>
      </w:pPr>
      <w:r>
        <w:rPr>
          <w:b/>
          <w:bCs/>
        </w:rPr>
        <w:t>Results:</w:t>
      </w:r>
    </w:p>
    <w:tbl>
      <w:tblPr>
        <w:tblStyle w:val="TableGrid"/>
        <w:tblW w:w="0" w:type="auto"/>
        <w:tblLook w:val="04A0" w:firstRow="1" w:lastRow="0" w:firstColumn="1" w:lastColumn="0" w:noHBand="0" w:noVBand="1"/>
      </w:tblPr>
      <w:tblGrid>
        <w:gridCol w:w="4675"/>
        <w:gridCol w:w="4675"/>
      </w:tblGrid>
      <w:tr w:rsidR="00D25E60" w14:paraId="0C4335B8" w14:textId="77777777" w:rsidTr="00653088">
        <w:tc>
          <w:tcPr>
            <w:tcW w:w="4675" w:type="dxa"/>
          </w:tcPr>
          <w:p w14:paraId="7AD8A3A4" w14:textId="77777777" w:rsidR="00D25E60" w:rsidRDefault="00D25E60" w:rsidP="00653088">
            <w:pPr>
              <w:jc w:val="center"/>
            </w:pPr>
            <w:r>
              <w:rPr>
                <w:noProof/>
              </w:rPr>
              <w:drawing>
                <wp:inline distT="0" distB="0" distL="0" distR="0" wp14:anchorId="47CA119D" wp14:editId="68B80540">
                  <wp:extent cx="2971800" cy="222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640AC562" w14:textId="77777777" w:rsidR="00D25E60" w:rsidRDefault="00D25E60" w:rsidP="00653088">
            <w:pPr>
              <w:jc w:val="center"/>
            </w:pPr>
            <w:r>
              <w:rPr>
                <w:noProof/>
              </w:rPr>
              <w:drawing>
                <wp:inline distT="0" distB="0" distL="0" distR="0" wp14:anchorId="1A1B8D91" wp14:editId="19EA52D6">
                  <wp:extent cx="2971800" cy="2228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097083A7" w14:textId="77777777" w:rsidR="00D25E60" w:rsidRPr="007C1B46" w:rsidRDefault="00D25E60" w:rsidP="00D25E60">
      <w:pPr>
        <w:jc w:val="both"/>
        <w:rPr>
          <w:rFonts w:cstheme="minorHAnsi"/>
        </w:rPr>
      </w:pPr>
    </w:p>
    <w:p w14:paraId="3C774CCC" w14:textId="62E7FF1C" w:rsidR="00D25E60" w:rsidRDefault="00D25E60" w:rsidP="00D25E60">
      <w:pPr>
        <w:jc w:val="both"/>
        <w:rPr>
          <w:rFonts w:cstheme="minorHAnsi"/>
        </w:rPr>
      </w:pPr>
      <w:r w:rsidRPr="007C1B46">
        <w:rPr>
          <w:rFonts w:cstheme="minorHAnsi"/>
        </w:rPr>
        <w:t>The manipulator was</w:t>
      </w:r>
      <w:r>
        <w:rPr>
          <w:rFonts w:cstheme="minorHAnsi"/>
        </w:rPr>
        <w:t xml:space="preserve"> able to track the desired </w:t>
      </w:r>
      <w:r w:rsidR="00775BE1">
        <w:rPr>
          <w:rFonts w:cstheme="minorHAnsi"/>
        </w:rPr>
        <w:t xml:space="preserve">circular </w:t>
      </w:r>
      <w:r>
        <w:rPr>
          <w:rFonts w:cstheme="minorHAnsi"/>
        </w:rPr>
        <w:t xml:space="preserve">trajectory satisfactorily, but it kept drifting away from the desired trajectory continuously. However, </w:t>
      </w:r>
      <w:r w:rsidR="00775BE1">
        <w:rPr>
          <w:rFonts w:cstheme="minorHAnsi"/>
        </w:rPr>
        <w:t xml:space="preserve">in case of the elliptical trajectory, </w:t>
      </w:r>
      <w:r w:rsidR="00821447">
        <w:rPr>
          <w:rFonts w:cstheme="minorHAnsi"/>
        </w:rPr>
        <w:t xml:space="preserve">we observed </w:t>
      </w:r>
      <w:r w:rsidR="00821447">
        <w:rPr>
          <w:rFonts w:cstheme="minorHAnsi"/>
        </w:rPr>
        <w:t xml:space="preserve">jittery </w:t>
      </w:r>
      <w:r w:rsidR="00821447">
        <w:rPr>
          <w:rFonts w:cstheme="minorHAnsi"/>
        </w:rPr>
        <w:lastRenderedPageBreak/>
        <w:t xml:space="preserve">motion </w:t>
      </w:r>
      <w:r w:rsidR="00821447">
        <w:rPr>
          <w:rFonts w:cstheme="minorHAnsi"/>
        </w:rPr>
        <w:t xml:space="preserve">at point(s) where the imposed constraint could not be </w:t>
      </w:r>
      <w:r w:rsidR="00A16014">
        <w:rPr>
          <w:rFonts w:cstheme="minorHAnsi"/>
        </w:rPr>
        <w:t>satisfied</w:t>
      </w:r>
      <w:r>
        <w:rPr>
          <w:rFonts w:cstheme="minorHAnsi"/>
        </w:rPr>
        <w:t>,</w:t>
      </w:r>
      <w:r w:rsidR="00821447">
        <w:rPr>
          <w:rFonts w:cstheme="minorHAnsi"/>
        </w:rPr>
        <w:t xml:space="preserve"> which caused a </w:t>
      </w:r>
      <w:r w:rsidR="00101F5B">
        <w:rPr>
          <w:rFonts w:cstheme="minorHAnsi"/>
        </w:rPr>
        <w:t>major shift in the actual trajectory of the robot’s end-effector.</w:t>
      </w:r>
    </w:p>
    <w:p w14:paraId="35F2D24B" w14:textId="4D9148DB" w:rsidR="00101F5B" w:rsidRPr="000C6984" w:rsidRDefault="00101F5B" w:rsidP="00D25E60">
      <w:pPr>
        <w:jc w:val="both"/>
        <w:rPr>
          <w:rFonts w:cstheme="minorHAnsi"/>
          <w:i/>
          <w:iCs/>
        </w:rPr>
      </w:pPr>
      <w:r w:rsidRPr="000C6984">
        <w:rPr>
          <w:rFonts w:cstheme="minorHAnsi"/>
          <w:b/>
          <w:bCs/>
          <w:i/>
          <w:iCs/>
        </w:rPr>
        <w:t>Note:</w:t>
      </w:r>
      <w:r w:rsidRPr="000C6984">
        <w:rPr>
          <w:rFonts w:cstheme="minorHAnsi"/>
          <w:i/>
          <w:iCs/>
        </w:rPr>
        <w:t xml:space="preserve"> The point(s) violating the imposed constraints (for both the maneuvers) are dependent on the initial configuration of the robot</w:t>
      </w:r>
      <w:r w:rsidR="00B55553" w:rsidRPr="000C6984">
        <w:rPr>
          <w:rFonts w:cstheme="minorHAnsi"/>
          <w:i/>
          <w:iCs/>
        </w:rPr>
        <w:t>. As a result, a different initial configuration than the one for which we have simulated</w:t>
      </w:r>
      <w:r w:rsidR="009D5DCA" w:rsidRPr="000C6984">
        <w:rPr>
          <w:rFonts w:cstheme="minorHAnsi"/>
          <w:i/>
          <w:iCs/>
        </w:rPr>
        <w:t xml:space="preserve"> for</w:t>
      </w:r>
      <w:r w:rsidR="00B55553" w:rsidRPr="000C6984">
        <w:rPr>
          <w:rFonts w:cstheme="minorHAnsi"/>
          <w:i/>
          <w:iCs/>
        </w:rPr>
        <w:t xml:space="preserve"> (refer </w:t>
      </w:r>
      <w:r w:rsidR="00D56B7B" w:rsidRPr="000C6984">
        <w:rPr>
          <w:rFonts w:cstheme="minorHAnsi"/>
          <w:i/>
          <w:iCs/>
        </w:rPr>
        <w:t xml:space="preserve">lines </w:t>
      </w:r>
      <w:r w:rsidR="009D5DCA" w:rsidRPr="000C6984">
        <w:rPr>
          <w:rFonts w:cstheme="minorHAnsi"/>
          <w:i/>
          <w:iCs/>
        </w:rPr>
        <w:t xml:space="preserve">121 and </w:t>
      </w:r>
      <w:r w:rsidR="00D56B7B" w:rsidRPr="000C6984">
        <w:rPr>
          <w:rFonts w:cstheme="minorHAnsi"/>
          <w:i/>
          <w:iCs/>
        </w:rPr>
        <w:t xml:space="preserve">149 </w:t>
      </w:r>
      <w:r w:rsidR="009D5DCA" w:rsidRPr="000C6984">
        <w:rPr>
          <w:rFonts w:cstheme="minorHAnsi"/>
          <w:i/>
          <w:iCs/>
        </w:rPr>
        <w:t xml:space="preserve">of MATLAB code) may </w:t>
      </w:r>
      <w:r w:rsidR="000C6984" w:rsidRPr="000C6984">
        <w:rPr>
          <w:rFonts w:cstheme="minorHAnsi"/>
          <w:i/>
          <w:iCs/>
        </w:rPr>
        <w:t>change number and location of such point(s).</w:t>
      </w:r>
      <w:r w:rsidR="006405DB">
        <w:rPr>
          <w:rFonts w:cstheme="minorHAnsi"/>
          <w:i/>
          <w:iCs/>
        </w:rPr>
        <w:t xml:space="preserve"> We chose initial configurations such that the robot could </w:t>
      </w:r>
      <w:r w:rsidR="006D6E75">
        <w:rPr>
          <w:rFonts w:cstheme="minorHAnsi"/>
          <w:i/>
          <w:iCs/>
        </w:rPr>
        <w:t xml:space="preserve">track most of the desired trajectory </w:t>
      </w:r>
      <w:r w:rsidR="008C3216">
        <w:rPr>
          <w:rFonts w:cstheme="minorHAnsi"/>
          <w:i/>
          <w:iCs/>
        </w:rPr>
        <w:t>continuously</w:t>
      </w:r>
      <w:r w:rsidR="006D6E75">
        <w:rPr>
          <w:rFonts w:cstheme="minorHAnsi"/>
          <w:i/>
          <w:iCs/>
        </w:rPr>
        <w:t xml:space="preserve"> (</w:t>
      </w:r>
      <w:r w:rsidR="003C23D0">
        <w:rPr>
          <w:rFonts w:cstheme="minorHAnsi"/>
          <w:i/>
          <w:iCs/>
        </w:rPr>
        <w:t>luckily,</w:t>
      </w:r>
      <w:r w:rsidR="006D6E75">
        <w:rPr>
          <w:rFonts w:cstheme="minorHAnsi"/>
          <w:i/>
          <w:iCs/>
        </w:rPr>
        <w:t xml:space="preserve"> we could find a configuration such that the robot </w:t>
      </w:r>
      <w:r w:rsidR="006D6E75">
        <w:rPr>
          <w:rFonts w:cstheme="minorHAnsi"/>
          <w:i/>
          <w:iCs/>
        </w:rPr>
        <w:t xml:space="preserve">could track </w:t>
      </w:r>
      <w:r w:rsidR="006D6E75">
        <w:rPr>
          <w:rFonts w:cstheme="minorHAnsi"/>
          <w:i/>
          <w:iCs/>
        </w:rPr>
        <w:t>t</w:t>
      </w:r>
      <w:r w:rsidR="006D6E75">
        <w:rPr>
          <w:rFonts w:cstheme="minorHAnsi"/>
          <w:i/>
          <w:iCs/>
        </w:rPr>
        <w:t xml:space="preserve">he </w:t>
      </w:r>
      <w:r w:rsidR="006D6E75">
        <w:rPr>
          <w:rFonts w:cstheme="minorHAnsi"/>
          <w:i/>
          <w:iCs/>
        </w:rPr>
        <w:t xml:space="preserve">entire </w:t>
      </w:r>
      <w:r w:rsidR="006D6E75">
        <w:rPr>
          <w:rFonts w:cstheme="minorHAnsi"/>
          <w:i/>
          <w:iCs/>
        </w:rPr>
        <w:t xml:space="preserve">desired </w:t>
      </w:r>
      <w:r w:rsidR="006D6E75">
        <w:rPr>
          <w:rFonts w:cstheme="minorHAnsi"/>
          <w:i/>
          <w:iCs/>
        </w:rPr>
        <w:t xml:space="preserve">circular </w:t>
      </w:r>
      <w:r w:rsidR="006D6E75">
        <w:rPr>
          <w:rFonts w:cstheme="minorHAnsi"/>
          <w:i/>
          <w:iCs/>
        </w:rPr>
        <w:t xml:space="preserve">trajectory </w:t>
      </w:r>
      <w:r w:rsidR="007126D0">
        <w:rPr>
          <w:rFonts w:cstheme="minorHAnsi"/>
          <w:i/>
          <w:iCs/>
        </w:rPr>
        <w:t>satisfactorily but</w:t>
      </w:r>
      <w:r w:rsidR="003C23D0">
        <w:rPr>
          <w:rFonts w:cstheme="minorHAnsi"/>
          <w:i/>
          <w:iCs/>
        </w:rPr>
        <w:t xml:space="preserve"> couldn’t find a similar configuration to track the elliptical trajectory without any jitters).</w:t>
      </w:r>
    </w:p>
    <w:p w14:paraId="4967D025" w14:textId="4E96BB34" w:rsidR="00D25E60" w:rsidRDefault="0057312A" w:rsidP="001D28EE">
      <w:pPr>
        <w:jc w:val="both"/>
        <w:rPr>
          <w:rFonts w:ascii="Consolas" w:hAnsi="Consolas"/>
        </w:rPr>
      </w:pPr>
      <w:r>
        <w:rPr>
          <w:b/>
          <w:bCs/>
        </w:rPr>
        <w:t xml:space="preserve">MATLAB Code: </w:t>
      </w:r>
      <w:r>
        <w:rPr>
          <w:rFonts w:ascii="Consolas" w:hAnsi="Consolas"/>
          <w:highlight w:val="lightGray"/>
        </w:rPr>
        <w:t>P3_</w:t>
      </w:r>
      <w:r>
        <w:rPr>
          <w:rFonts w:ascii="Consolas" w:hAnsi="Consolas"/>
          <w:highlight w:val="lightGray"/>
        </w:rPr>
        <w:t>2</w:t>
      </w:r>
      <w:r w:rsidR="00775BE1">
        <w:rPr>
          <w:rFonts w:ascii="Consolas" w:hAnsi="Consolas"/>
          <w:highlight w:val="lightGray"/>
        </w:rPr>
        <w:t>A</w:t>
      </w:r>
      <w:r>
        <w:rPr>
          <w:rFonts w:ascii="Consolas" w:hAnsi="Consolas"/>
          <w:highlight w:val="lightGray"/>
        </w:rPr>
        <w:t>.m</w:t>
      </w:r>
    </w:p>
    <w:p w14:paraId="762571DF" w14:textId="13FD839E" w:rsidR="00F53B33" w:rsidRDefault="00F53B33" w:rsidP="00F53B33">
      <w:pPr>
        <w:jc w:val="both"/>
        <w:rPr>
          <w:b/>
          <w:bCs/>
          <w:i/>
          <w:iCs/>
          <w:sz w:val="28"/>
          <w:szCs w:val="28"/>
        </w:rPr>
      </w:pPr>
      <w:r>
        <w:rPr>
          <w:b/>
          <w:bCs/>
          <w:i/>
          <w:iCs/>
          <w:sz w:val="28"/>
          <w:szCs w:val="28"/>
        </w:rPr>
        <w:t>3</w:t>
      </w:r>
      <w:r w:rsidRPr="00940754">
        <w:rPr>
          <w:b/>
          <w:bCs/>
          <w:i/>
          <w:iCs/>
          <w:sz w:val="28"/>
          <w:szCs w:val="28"/>
        </w:rPr>
        <w:t>-</w:t>
      </w:r>
      <w:r>
        <w:rPr>
          <w:b/>
          <w:bCs/>
          <w:i/>
          <w:iCs/>
          <w:sz w:val="28"/>
          <w:szCs w:val="28"/>
        </w:rPr>
        <w:t>B-i</w:t>
      </w:r>
      <w:r w:rsidR="00892D11">
        <w:rPr>
          <w:b/>
          <w:bCs/>
          <w:i/>
          <w:iCs/>
          <w:sz w:val="28"/>
          <w:szCs w:val="28"/>
        </w:rPr>
        <w:t>i</w:t>
      </w:r>
      <w:r w:rsidR="00347B8E">
        <w:rPr>
          <w:b/>
          <w:bCs/>
          <w:i/>
          <w:iCs/>
          <w:sz w:val="28"/>
          <w:szCs w:val="28"/>
        </w:rPr>
        <w:t xml:space="preserve"> Constraint:</w:t>
      </w:r>
      <w:r>
        <w:rPr>
          <w:b/>
          <w:bCs/>
          <w:i/>
          <w:iCs/>
          <w:sz w:val="28"/>
          <w:szCs w:val="28"/>
        </w:rPr>
        <w:t xml:space="preserve"> </w:t>
      </w:r>
      <m:oMath>
        <m:sSub>
          <m:sSubPr>
            <m:ctrlPr>
              <w:rPr>
                <w:rFonts w:ascii="Cambria Math" w:hAnsi="Cambria Math"/>
                <w:b/>
                <w:bCs/>
                <w:i/>
                <w:iCs/>
                <w:sz w:val="28"/>
                <w:szCs w:val="28"/>
              </w:rPr>
            </m:ctrlPr>
          </m:sSubPr>
          <m:e>
            <m:acc>
              <m:accPr>
                <m:chr m:val="̇"/>
                <m:ctrlPr>
                  <w:rPr>
                    <w:rFonts w:ascii="Cambria Math" w:hAnsi="Cambria Math"/>
                    <w:b/>
                    <w:bCs/>
                    <w:i/>
                    <w:iCs/>
                    <w:sz w:val="28"/>
                    <w:szCs w:val="28"/>
                  </w:rPr>
                </m:ctrlPr>
              </m:accPr>
              <m:e>
                <m:r>
                  <m:rPr>
                    <m:sty m:val="bi"/>
                  </m:rPr>
                  <w:rPr>
                    <w:rFonts w:ascii="Cambria Math" w:hAnsi="Cambria Math"/>
                    <w:sz w:val="28"/>
                    <w:szCs w:val="28"/>
                  </w:rPr>
                  <m:t>θ</m:t>
                </m:r>
              </m:e>
            </m:acc>
          </m:e>
          <m:sub>
            <m:r>
              <m:rPr>
                <m:sty m:val="bi"/>
              </m:rPr>
              <w:rPr>
                <w:rFonts w:ascii="Cambria Math" w:hAnsi="Cambria Math"/>
                <w:sz w:val="28"/>
                <w:szCs w:val="28"/>
              </w:rPr>
              <m:t>1</m:t>
            </m:r>
          </m:sub>
        </m:sSub>
        <m:r>
          <m:rPr>
            <m:sty m:val="bi"/>
          </m:rPr>
          <w:rPr>
            <w:rFonts w:ascii="Cambria Math" w:hAnsi="Cambria Math"/>
            <w:sz w:val="28"/>
            <w:szCs w:val="28"/>
          </w:rPr>
          <m:t>=0</m:t>
        </m:r>
      </m:oMath>
    </w:p>
    <w:p w14:paraId="0F558D0C" w14:textId="77777777" w:rsidR="00F53B33" w:rsidRDefault="00F53B33" w:rsidP="00F53B33">
      <w:pPr>
        <w:jc w:val="both"/>
        <w:rPr>
          <w:b/>
          <w:bCs/>
        </w:rPr>
      </w:pPr>
      <w:r>
        <w:rPr>
          <w:b/>
          <w:bCs/>
        </w:rPr>
        <w:t>Results:</w:t>
      </w:r>
    </w:p>
    <w:tbl>
      <w:tblPr>
        <w:tblStyle w:val="TableGrid"/>
        <w:tblW w:w="0" w:type="auto"/>
        <w:tblLook w:val="04A0" w:firstRow="1" w:lastRow="0" w:firstColumn="1" w:lastColumn="0" w:noHBand="0" w:noVBand="1"/>
      </w:tblPr>
      <w:tblGrid>
        <w:gridCol w:w="4675"/>
        <w:gridCol w:w="4675"/>
      </w:tblGrid>
      <w:tr w:rsidR="00F53B33" w14:paraId="60ACDE24" w14:textId="77777777" w:rsidTr="00653088">
        <w:tc>
          <w:tcPr>
            <w:tcW w:w="4675" w:type="dxa"/>
          </w:tcPr>
          <w:p w14:paraId="6010ABA5" w14:textId="77777777" w:rsidR="00F53B33" w:rsidRDefault="00F53B33" w:rsidP="00653088">
            <w:pPr>
              <w:jc w:val="center"/>
            </w:pPr>
            <w:r>
              <w:rPr>
                <w:noProof/>
              </w:rPr>
              <w:drawing>
                <wp:inline distT="0" distB="0" distL="0" distR="0" wp14:anchorId="013355DE" wp14:editId="67DC3B31">
                  <wp:extent cx="2971800" cy="2228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7A95D22C" w14:textId="77777777" w:rsidR="00F53B33" w:rsidRDefault="00F53B33" w:rsidP="00653088">
            <w:pPr>
              <w:jc w:val="center"/>
            </w:pPr>
            <w:r>
              <w:rPr>
                <w:noProof/>
              </w:rPr>
              <w:drawing>
                <wp:inline distT="0" distB="0" distL="0" distR="0" wp14:anchorId="0FB1D1A8" wp14:editId="1B796B63">
                  <wp:extent cx="2971800" cy="2228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62D2E42B" w14:textId="77777777" w:rsidR="00F53B33" w:rsidRPr="007C1B46" w:rsidRDefault="00F53B33" w:rsidP="00F53B33">
      <w:pPr>
        <w:jc w:val="both"/>
        <w:rPr>
          <w:rFonts w:cstheme="minorHAnsi"/>
        </w:rPr>
      </w:pPr>
    </w:p>
    <w:p w14:paraId="4F881E56" w14:textId="341F4E1B" w:rsidR="00F53B33" w:rsidRDefault="00F53B33" w:rsidP="00F53B33">
      <w:pPr>
        <w:jc w:val="both"/>
        <w:rPr>
          <w:rFonts w:cstheme="minorHAnsi"/>
        </w:rPr>
      </w:pPr>
      <w:r w:rsidRPr="007C1B46">
        <w:rPr>
          <w:rFonts w:cstheme="minorHAnsi"/>
        </w:rPr>
        <w:t>The manipulator</w:t>
      </w:r>
      <w:r>
        <w:rPr>
          <w:rFonts w:cstheme="minorHAnsi"/>
        </w:rPr>
        <w:t xml:space="preserve"> faced constraint-related issues while trying to</w:t>
      </w:r>
      <w:r>
        <w:rPr>
          <w:rFonts w:cstheme="minorHAnsi"/>
        </w:rPr>
        <w:t xml:space="preserve"> track the desired trajecto</w:t>
      </w:r>
      <w:r>
        <w:rPr>
          <w:rFonts w:cstheme="minorHAnsi"/>
        </w:rPr>
        <w:t>ries</w:t>
      </w:r>
      <w:r>
        <w:rPr>
          <w:rFonts w:cstheme="minorHAnsi"/>
        </w:rPr>
        <w:t xml:space="preserve"> satisfactorily</w:t>
      </w:r>
      <w:r>
        <w:rPr>
          <w:rFonts w:cstheme="minorHAnsi"/>
        </w:rPr>
        <w:t xml:space="preserve">. Apart from the </w:t>
      </w:r>
      <w:r>
        <w:rPr>
          <w:rFonts w:cstheme="minorHAnsi"/>
        </w:rPr>
        <w:t xml:space="preserve">drifting </w:t>
      </w:r>
      <w:r>
        <w:rPr>
          <w:rFonts w:cstheme="minorHAnsi"/>
        </w:rPr>
        <w:t>behavior</w:t>
      </w:r>
      <w:r>
        <w:rPr>
          <w:rFonts w:cstheme="minorHAnsi"/>
        </w:rPr>
        <w:t xml:space="preserve">, we observed jittery motion at point(s) where the imposed constraint could not be </w:t>
      </w:r>
      <w:r w:rsidR="00A16014">
        <w:rPr>
          <w:rFonts w:cstheme="minorHAnsi"/>
        </w:rPr>
        <w:t>satisfied</w:t>
      </w:r>
      <w:r>
        <w:rPr>
          <w:rFonts w:cstheme="minorHAnsi"/>
        </w:rPr>
        <w:t>, which caused a major shift in the actual trajectory of the robot’s end-effector.</w:t>
      </w:r>
    </w:p>
    <w:p w14:paraId="3400A57B" w14:textId="264D12C7" w:rsidR="00F53B33" w:rsidRPr="000C6984" w:rsidRDefault="00F53B33" w:rsidP="00F53B33">
      <w:pPr>
        <w:jc w:val="both"/>
        <w:rPr>
          <w:rFonts w:cstheme="minorHAnsi"/>
          <w:i/>
          <w:iCs/>
        </w:rPr>
      </w:pPr>
      <w:r w:rsidRPr="000C6984">
        <w:rPr>
          <w:rFonts w:cstheme="minorHAnsi"/>
          <w:b/>
          <w:bCs/>
          <w:i/>
          <w:iCs/>
        </w:rPr>
        <w:t>Note:</w:t>
      </w:r>
      <w:r w:rsidRPr="000C6984">
        <w:rPr>
          <w:rFonts w:cstheme="minorHAnsi"/>
          <w:i/>
          <w:iCs/>
        </w:rPr>
        <w:t xml:space="preserve"> The point(s) violating the imposed constraints (for both the maneuvers) are dependent on the initial configuration of the robot. As a result, a different initial configuration than the one for which we have simulated for (refer lines 121 and 149 of MATLAB code) may change number and location of such point(s).</w:t>
      </w:r>
      <w:r>
        <w:rPr>
          <w:rFonts w:cstheme="minorHAnsi"/>
          <w:i/>
          <w:iCs/>
        </w:rPr>
        <w:t xml:space="preserve"> We chose initial configurations such that the robot could track most of the desired trajectory </w:t>
      </w:r>
      <w:r w:rsidR="008C3216">
        <w:rPr>
          <w:rFonts w:cstheme="minorHAnsi"/>
          <w:i/>
          <w:iCs/>
        </w:rPr>
        <w:t>continuously</w:t>
      </w:r>
      <w:r>
        <w:rPr>
          <w:rFonts w:cstheme="minorHAnsi"/>
          <w:i/>
          <w:iCs/>
        </w:rPr>
        <w:t xml:space="preserve"> (we could </w:t>
      </w:r>
      <w:r w:rsidR="008C3216">
        <w:rPr>
          <w:rFonts w:cstheme="minorHAnsi"/>
          <w:i/>
          <w:iCs/>
        </w:rPr>
        <w:t xml:space="preserve">not </w:t>
      </w:r>
      <w:r>
        <w:rPr>
          <w:rFonts w:cstheme="minorHAnsi"/>
          <w:i/>
          <w:iCs/>
        </w:rPr>
        <w:t>find a</w:t>
      </w:r>
      <w:r w:rsidR="00CA041D">
        <w:rPr>
          <w:rFonts w:cstheme="minorHAnsi"/>
          <w:i/>
          <w:iCs/>
        </w:rPr>
        <w:t>ny</w:t>
      </w:r>
      <w:r>
        <w:rPr>
          <w:rFonts w:cstheme="minorHAnsi"/>
          <w:i/>
          <w:iCs/>
        </w:rPr>
        <w:t xml:space="preserve"> configuration such that the robot could track the entire desired trajector</w:t>
      </w:r>
      <w:r w:rsidR="00CA041D">
        <w:rPr>
          <w:rFonts w:cstheme="minorHAnsi"/>
          <w:i/>
          <w:iCs/>
        </w:rPr>
        <w:t>ies</w:t>
      </w:r>
      <w:r>
        <w:rPr>
          <w:rFonts w:cstheme="minorHAnsi"/>
          <w:i/>
          <w:iCs/>
        </w:rPr>
        <w:t xml:space="preserve"> without any jitters).</w:t>
      </w:r>
    </w:p>
    <w:p w14:paraId="17D92A2A" w14:textId="4249CF8B" w:rsidR="001A455E" w:rsidRDefault="00F53B33" w:rsidP="00F53B33">
      <w:pPr>
        <w:jc w:val="both"/>
        <w:rPr>
          <w:rFonts w:ascii="Consolas" w:hAnsi="Consolas"/>
          <w:highlight w:val="lightGray"/>
        </w:rPr>
      </w:pPr>
      <w:r>
        <w:rPr>
          <w:b/>
          <w:bCs/>
        </w:rPr>
        <w:t xml:space="preserve">MATLAB Code: </w:t>
      </w:r>
      <w:r>
        <w:rPr>
          <w:rFonts w:ascii="Consolas" w:hAnsi="Consolas"/>
          <w:highlight w:val="lightGray"/>
        </w:rPr>
        <w:t>P3_2</w:t>
      </w:r>
      <w:r w:rsidR="00C504E3">
        <w:rPr>
          <w:rFonts w:ascii="Consolas" w:hAnsi="Consolas"/>
          <w:highlight w:val="lightGray"/>
        </w:rPr>
        <w:t>B</w:t>
      </w:r>
      <w:r>
        <w:rPr>
          <w:rFonts w:ascii="Consolas" w:hAnsi="Consolas"/>
          <w:highlight w:val="lightGray"/>
        </w:rPr>
        <w:t>.m</w:t>
      </w:r>
    </w:p>
    <w:p w14:paraId="24ABF259" w14:textId="77777777" w:rsidR="001A455E" w:rsidRDefault="001A455E">
      <w:pPr>
        <w:rPr>
          <w:rFonts w:ascii="Consolas" w:hAnsi="Consolas"/>
          <w:highlight w:val="lightGray"/>
        </w:rPr>
      </w:pPr>
      <w:r>
        <w:rPr>
          <w:rFonts w:ascii="Consolas" w:hAnsi="Consolas"/>
          <w:highlight w:val="lightGray"/>
        </w:rPr>
        <w:br w:type="page"/>
      </w:r>
    </w:p>
    <w:p w14:paraId="71CCABD9" w14:textId="2F4AB11F" w:rsidR="001A455E" w:rsidRPr="001A455E" w:rsidRDefault="001A455E" w:rsidP="001A455E">
      <w:pPr>
        <w:jc w:val="both"/>
        <w:rPr>
          <w:b/>
          <w:bCs/>
          <w:sz w:val="28"/>
          <w:szCs w:val="28"/>
        </w:rPr>
      </w:pPr>
      <w:r>
        <w:rPr>
          <w:b/>
          <w:bCs/>
          <w:sz w:val="28"/>
          <w:szCs w:val="28"/>
        </w:rPr>
        <w:lastRenderedPageBreak/>
        <w:t>C</w:t>
      </w:r>
      <w:r>
        <w:rPr>
          <w:b/>
          <w:bCs/>
          <w:sz w:val="28"/>
          <w:szCs w:val="28"/>
        </w:rPr>
        <w:t xml:space="preserve">: </w:t>
      </w:r>
      <w:r>
        <w:rPr>
          <w:b/>
          <w:bCs/>
          <w:sz w:val="28"/>
          <w:szCs w:val="28"/>
        </w:rPr>
        <w:t>Artificial Potential</w:t>
      </w:r>
      <w:r>
        <w:rPr>
          <w:b/>
          <w:bCs/>
          <w:sz w:val="28"/>
          <w:szCs w:val="28"/>
        </w:rPr>
        <w:t xml:space="preserve"> Method</w:t>
      </w:r>
    </w:p>
    <w:p w14:paraId="55AC74C5" w14:textId="77777777" w:rsidR="001A455E" w:rsidRDefault="001A455E" w:rsidP="001A455E">
      <w:pPr>
        <w:jc w:val="both"/>
        <w:rPr>
          <w:b/>
          <w:bCs/>
        </w:rPr>
      </w:pPr>
      <w:r>
        <w:rPr>
          <w:b/>
          <w:bCs/>
        </w:rPr>
        <w:t>Results:</w:t>
      </w:r>
    </w:p>
    <w:tbl>
      <w:tblPr>
        <w:tblStyle w:val="TableGrid"/>
        <w:tblW w:w="0" w:type="auto"/>
        <w:tblLook w:val="04A0" w:firstRow="1" w:lastRow="0" w:firstColumn="1" w:lastColumn="0" w:noHBand="0" w:noVBand="1"/>
      </w:tblPr>
      <w:tblGrid>
        <w:gridCol w:w="4675"/>
        <w:gridCol w:w="4675"/>
      </w:tblGrid>
      <w:tr w:rsidR="001A455E" w14:paraId="3563BBA3" w14:textId="77777777" w:rsidTr="00653088">
        <w:tc>
          <w:tcPr>
            <w:tcW w:w="4675" w:type="dxa"/>
          </w:tcPr>
          <w:p w14:paraId="54089AA2" w14:textId="77777777" w:rsidR="001A455E" w:rsidRDefault="001A455E" w:rsidP="00653088">
            <w:pPr>
              <w:jc w:val="center"/>
            </w:pPr>
            <w:r>
              <w:rPr>
                <w:noProof/>
              </w:rPr>
              <w:drawing>
                <wp:inline distT="0" distB="0" distL="0" distR="0" wp14:anchorId="4D6B66C1" wp14:editId="235FBB01">
                  <wp:extent cx="29718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c>
          <w:tcPr>
            <w:tcW w:w="4675" w:type="dxa"/>
          </w:tcPr>
          <w:p w14:paraId="6921165C" w14:textId="77777777" w:rsidR="001A455E" w:rsidRDefault="001A455E" w:rsidP="00653088">
            <w:pPr>
              <w:jc w:val="center"/>
            </w:pPr>
            <w:r>
              <w:rPr>
                <w:noProof/>
              </w:rPr>
              <w:drawing>
                <wp:inline distT="0" distB="0" distL="0" distR="0" wp14:anchorId="596E129F" wp14:editId="53266529">
                  <wp:extent cx="297180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tc>
      </w:tr>
    </w:tbl>
    <w:p w14:paraId="4E222B7D" w14:textId="77777777" w:rsidR="001A455E" w:rsidRPr="007C1B46" w:rsidRDefault="001A455E" w:rsidP="001A455E">
      <w:pPr>
        <w:jc w:val="both"/>
        <w:rPr>
          <w:rFonts w:cstheme="minorHAnsi"/>
        </w:rPr>
      </w:pPr>
    </w:p>
    <w:p w14:paraId="0FEB3AFF" w14:textId="2AB12080" w:rsidR="001A455E" w:rsidRDefault="001A455E" w:rsidP="001A455E">
      <w:pPr>
        <w:jc w:val="both"/>
        <w:rPr>
          <w:rFonts w:cstheme="minorHAnsi"/>
        </w:rPr>
      </w:pPr>
      <w:r w:rsidRPr="007C1B46">
        <w:rPr>
          <w:rFonts w:cstheme="minorHAnsi"/>
        </w:rPr>
        <w:t>The manipulator was</w:t>
      </w:r>
      <w:r>
        <w:rPr>
          <w:rFonts w:cstheme="minorHAnsi"/>
        </w:rPr>
        <w:t xml:space="preserve"> able to track the desired circular trajectory satisfactorily, but it kept drifting away from the desired trajectory continuously. However, in case of the elliptical trajectory, </w:t>
      </w:r>
      <w:r w:rsidR="00C20E48">
        <w:rPr>
          <w:rFonts w:cstheme="minorHAnsi"/>
        </w:rPr>
        <w:t>after</w:t>
      </w:r>
      <w:r w:rsidR="001B3865">
        <w:rPr>
          <w:rFonts w:cstheme="minorHAnsi"/>
        </w:rPr>
        <w:t xml:space="preserve"> satisfactory tracking for</w:t>
      </w:r>
      <w:r w:rsidR="00C20E48">
        <w:rPr>
          <w:rFonts w:cstheme="minorHAnsi"/>
        </w:rPr>
        <w:t xml:space="preserve"> one </w:t>
      </w:r>
      <w:r w:rsidR="001B3865">
        <w:rPr>
          <w:rFonts w:cstheme="minorHAnsi"/>
        </w:rPr>
        <w:t>complete</w:t>
      </w:r>
      <w:r w:rsidR="00C20E48">
        <w:rPr>
          <w:rFonts w:cstheme="minorHAnsi"/>
        </w:rPr>
        <w:t xml:space="preserve"> cycle, </w:t>
      </w:r>
      <w:r>
        <w:rPr>
          <w:rFonts w:cstheme="minorHAnsi"/>
        </w:rPr>
        <w:t xml:space="preserve">we observed jittery motion at point(s) where the imposed </w:t>
      </w:r>
      <w:r w:rsidR="007615BE">
        <w:rPr>
          <w:rFonts w:cstheme="minorHAnsi"/>
        </w:rPr>
        <w:t xml:space="preserve">artificial-potential </w:t>
      </w:r>
      <w:r w:rsidR="0023653E">
        <w:rPr>
          <w:rFonts w:cstheme="minorHAnsi"/>
        </w:rPr>
        <w:t>requirement</w:t>
      </w:r>
      <w:r>
        <w:rPr>
          <w:rFonts w:cstheme="minorHAnsi"/>
        </w:rPr>
        <w:t xml:space="preserve"> could not be </w:t>
      </w:r>
      <w:r w:rsidR="00A16014">
        <w:rPr>
          <w:rFonts w:cstheme="minorHAnsi"/>
        </w:rPr>
        <w:t>satisfied</w:t>
      </w:r>
      <w:r>
        <w:rPr>
          <w:rFonts w:cstheme="minorHAnsi"/>
        </w:rPr>
        <w:t xml:space="preserve">, which caused a </w:t>
      </w:r>
      <w:r w:rsidR="00602FEA">
        <w:rPr>
          <w:rFonts w:cstheme="minorHAnsi"/>
        </w:rPr>
        <w:t>significant</w:t>
      </w:r>
      <w:r>
        <w:rPr>
          <w:rFonts w:cstheme="minorHAnsi"/>
        </w:rPr>
        <w:t xml:space="preserve"> shift in the actual trajectory of the robot’s end-effector</w:t>
      </w:r>
      <w:r w:rsidR="00C40C80">
        <w:rPr>
          <w:rFonts w:cstheme="minorHAnsi"/>
        </w:rPr>
        <w:t xml:space="preserve"> (during second tracking cycle)</w:t>
      </w:r>
      <w:r>
        <w:rPr>
          <w:rFonts w:cstheme="minorHAnsi"/>
        </w:rPr>
        <w:t>.</w:t>
      </w:r>
    </w:p>
    <w:p w14:paraId="4E430148" w14:textId="437945DD" w:rsidR="001A455E" w:rsidRPr="000C6984" w:rsidRDefault="001A455E" w:rsidP="001A455E">
      <w:pPr>
        <w:jc w:val="both"/>
        <w:rPr>
          <w:rFonts w:cstheme="minorHAnsi"/>
          <w:i/>
          <w:iCs/>
        </w:rPr>
      </w:pPr>
      <w:r w:rsidRPr="000C6984">
        <w:rPr>
          <w:rFonts w:cstheme="minorHAnsi"/>
          <w:b/>
          <w:bCs/>
          <w:i/>
          <w:iCs/>
        </w:rPr>
        <w:t>Note:</w:t>
      </w:r>
      <w:r w:rsidRPr="000C6984">
        <w:rPr>
          <w:rFonts w:cstheme="minorHAnsi"/>
          <w:i/>
          <w:iCs/>
        </w:rPr>
        <w:t xml:space="preserve"> The point(s) violating the imposed </w:t>
      </w:r>
      <w:r w:rsidR="0023653E">
        <w:rPr>
          <w:rFonts w:cstheme="minorHAnsi"/>
          <w:i/>
          <w:iCs/>
        </w:rPr>
        <w:t xml:space="preserve">artificial-potential </w:t>
      </w:r>
      <w:r w:rsidR="0023653E">
        <w:rPr>
          <w:rFonts w:cstheme="minorHAnsi"/>
        </w:rPr>
        <w:t>requirement</w:t>
      </w:r>
      <w:r w:rsidR="0023653E">
        <w:rPr>
          <w:rFonts w:cstheme="minorHAnsi"/>
          <w:i/>
          <w:iCs/>
        </w:rPr>
        <w:t xml:space="preserve"> </w:t>
      </w:r>
      <w:r w:rsidRPr="000C6984">
        <w:rPr>
          <w:rFonts w:cstheme="minorHAnsi"/>
          <w:i/>
          <w:iCs/>
        </w:rPr>
        <w:t>(for both the maneuvers) are dependent on the initial configuration of the robot. As a result, a different initial configuration than the one for which we have simulated for (refer lines 121 and 149 of MATLAB code) may change number and location of such point(s).</w:t>
      </w:r>
      <w:r>
        <w:rPr>
          <w:rFonts w:cstheme="minorHAnsi"/>
          <w:i/>
          <w:iCs/>
        </w:rPr>
        <w:t xml:space="preserve"> We chose initial configurations such that the robot could track most of the desired trajectory continuously (</w:t>
      </w:r>
      <w:r w:rsidR="003C23D0">
        <w:rPr>
          <w:rFonts w:cstheme="minorHAnsi"/>
          <w:i/>
          <w:iCs/>
        </w:rPr>
        <w:t>luckily,</w:t>
      </w:r>
      <w:r>
        <w:rPr>
          <w:rFonts w:cstheme="minorHAnsi"/>
          <w:i/>
          <w:iCs/>
        </w:rPr>
        <w:t xml:space="preserve"> we could find a configuration such that the robot could track the entire desired circular trajectory </w:t>
      </w:r>
      <w:r w:rsidR="007126D0">
        <w:rPr>
          <w:rFonts w:cstheme="minorHAnsi"/>
          <w:i/>
          <w:iCs/>
        </w:rPr>
        <w:t>satisfactorily but</w:t>
      </w:r>
      <w:r>
        <w:rPr>
          <w:rFonts w:cstheme="minorHAnsi"/>
          <w:i/>
          <w:iCs/>
        </w:rPr>
        <w:t xml:space="preserve"> couldn’t</w:t>
      </w:r>
      <w:r w:rsidR="003C23D0">
        <w:rPr>
          <w:rFonts w:cstheme="minorHAnsi"/>
          <w:i/>
          <w:iCs/>
        </w:rPr>
        <w:t xml:space="preserve"> find</w:t>
      </w:r>
      <w:r>
        <w:rPr>
          <w:rFonts w:cstheme="minorHAnsi"/>
          <w:i/>
          <w:iCs/>
        </w:rPr>
        <w:t xml:space="preserve"> a</w:t>
      </w:r>
      <w:r w:rsidR="003C23D0">
        <w:rPr>
          <w:rFonts w:cstheme="minorHAnsi"/>
          <w:i/>
          <w:iCs/>
        </w:rPr>
        <w:t xml:space="preserve"> similar</w:t>
      </w:r>
      <w:r>
        <w:rPr>
          <w:rFonts w:cstheme="minorHAnsi"/>
          <w:i/>
          <w:iCs/>
        </w:rPr>
        <w:t xml:space="preserve"> configuration to track the elliptical trajectory without any jitters).</w:t>
      </w:r>
    </w:p>
    <w:p w14:paraId="7B950D48" w14:textId="26FE980E" w:rsidR="001A455E" w:rsidRDefault="001A455E" w:rsidP="001A455E">
      <w:pPr>
        <w:jc w:val="both"/>
        <w:rPr>
          <w:rFonts w:ascii="Consolas" w:hAnsi="Consolas"/>
        </w:rPr>
      </w:pPr>
      <w:r>
        <w:rPr>
          <w:b/>
          <w:bCs/>
        </w:rPr>
        <w:t xml:space="preserve">MATLAB Code: </w:t>
      </w:r>
      <w:r>
        <w:rPr>
          <w:rFonts w:ascii="Consolas" w:hAnsi="Consolas"/>
          <w:highlight w:val="lightGray"/>
        </w:rPr>
        <w:t>P3_</w:t>
      </w:r>
      <w:r>
        <w:rPr>
          <w:rFonts w:ascii="Consolas" w:hAnsi="Consolas"/>
          <w:highlight w:val="lightGray"/>
        </w:rPr>
        <w:t>3</w:t>
      </w:r>
      <w:r>
        <w:rPr>
          <w:rFonts w:ascii="Consolas" w:hAnsi="Consolas"/>
          <w:highlight w:val="lightGray"/>
        </w:rPr>
        <w:t>.m</w:t>
      </w:r>
    </w:p>
    <w:sectPr w:rsidR="001A45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09725" w14:textId="77777777" w:rsidR="007A56C7" w:rsidRDefault="007A56C7" w:rsidP="007A56C7">
      <w:pPr>
        <w:spacing w:after="0" w:line="240" w:lineRule="auto"/>
      </w:pPr>
      <w:r>
        <w:separator/>
      </w:r>
    </w:p>
  </w:endnote>
  <w:endnote w:type="continuationSeparator" w:id="0">
    <w:p w14:paraId="18BBB9D7" w14:textId="77777777" w:rsidR="007A56C7" w:rsidRDefault="007A56C7" w:rsidP="007A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FA610" w14:textId="77777777" w:rsidR="007A56C7" w:rsidRDefault="007A56C7" w:rsidP="007A56C7">
      <w:pPr>
        <w:spacing w:after="0" w:line="240" w:lineRule="auto"/>
      </w:pPr>
      <w:r>
        <w:separator/>
      </w:r>
    </w:p>
  </w:footnote>
  <w:footnote w:type="continuationSeparator" w:id="0">
    <w:p w14:paraId="31C090EA" w14:textId="77777777" w:rsidR="007A56C7" w:rsidRDefault="007A56C7" w:rsidP="007A56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993775"/>
    <w:multiLevelType w:val="hybridMultilevel"/>
    <w:tmpl w:val="9874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70639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754"/>
    <w:rsid w:val="00033FF9"/>
    <w:rsid w:val="00041556"/>
    <w:rsid w:val="00045232"/>
    <w:rsid w:val="00051D7E"/>
    <w:rsid w:val="00060998"/>
    <w:rsid w:val="00066DEB"/>
    <w:rsid w:val="000A505E"/>
    <w:rsid w:val="000A65E0"/>
    <w:rsid w:val="000B356F"/>
    <w:rsid w:val="000C6347"/>
    <w:rsid w:val="000C64BA"/>
    <w:rsid w:val="000C6984"/>
    <w:rsid w:val="000C7249"/>
    <w:rsid w:val="000E1C00"/>
    <w:rsid w:val="000E7496"/>
    <w:rsid w:val="000F620D"/>
    <w:rsid w:val="001007AF"/>
    <w:rsid w:val="00101F5B"/>
    <w:rsid w:val="00105488"/>
    <w:rsid w:val="001241B5"/>
    <w:rsid w:val="00127FCE"/>
    <w:rsid w:val="00161561"/>
    <w:rsid w:val="001653FF"/>
    <w:rsid w:val="001A25E3"/>
    <w:rsid w:val="001A455E"/>
    <w:rsid w:val="001B3865"/>
    <w:rsid w:val="001C4C1E"/>
    <w:rsid w:val="001D28EE"/>
    <w:rsid w:val="001D7096"/>
    <w:rsid w:val="001E3005"/>
    <w:rsid w:val="001F5592"/>
    <w:rsid w:val="00203FC5"/>
    <w:rsid w:val="00223895"/>
    <w:rsid w:val="002258E9"/>
    <w:rsid w:val="0023653E"/>
    <w:rsid w:val="0024306E"/>
    <w:rsid w:val="00247DD6"/>
    <w:rsid w:val="00261B14"/>
    <w:rsid w:val="0028034E"/>
    <w:rsid w:val="00287669"/>
    <w:rsid w:val="002946CB"/>
    <w:rsid w:val="002B2295"/>
    <w:rsid w:val="002C1027"/>
    <w:rsid w:val="002C29F1"/>
    <w:rsid w:val="002C2F15"/>
    <w:rsid w:val="002C46AD"/>
    <w:rsid w:val="002E2383"/>
    <w:rsid w:val="002E4FA1"/>
    <w:rsid w:val="002E5A87"/>
    <w:rsid w:val="002F081D"/>
    <w:rsid w:val="002F3040"/>
    <w:rsid w:val="00322379"/>
    <w:rsid w:val="003262C3"/>
    <w:rsid w:val="00347B8E"/>
    <w:rsid w:val="003647B0"/>
    <w:rsid w:val="00364977"/>
    <w:rsid w:val="00370E84"/>
    <w:rsid w:val="00374B74"/>
    <w:rsid w:val="003856D7"/>
    <w:rsid w:val="003869B0"/>
    <w:rsid w:val="003910DA"/>
    <w:rsid w:val="003A7023"/>
    <w:rsid w:val="003B0E94"/>
    <w:rsid w:val="003C23D0"/>
    <w:rsid w:val="003D606D"/>
    <w:rsid w:val="003D6207"/>
    <w:rsid w:val="003F437B"/>
    <w:rsid w:val="00400192"/>
    <w:rsid w:val="004070CC"/>
    <w:rsid w:val="00407D1C"/>
    <w:rsid w:val="004218B2"/>
    <w:rsid w:val="004276B1"/>
    <w:rsid w:val="00440EF0"/>
    <w:rsid w:val="00442581"/>
    <w:rsid w:val="0044421D"/>
    <w:rsid w:val="004633C8"/>
    <w:rsid w:val="00466B91"/>
    <w:rsid w:val="004811E0"/>
    <w:rsid w:val="00493220"/>
    <w:rsid w:val="0049733C"/>
    <w:rsid w:val="004C2A26"/>
    <w:rsid w:val="004C424A"/>
    <w:rsid w:val="004D2D4B"/>
    <w:rsid w:val="004D5A47"/>
    <w:rsid w:val="004E19EB"/>
    <w:rsid w:val="004F5E02"/>
    <w:rsid w:val="00500596"/>
    <w:rsid w:val="00507D93"/>
    <w:rsid w:val="00537E92"/>
    <w:rsid w:val="00546B7B"/>
    <w:rsid w:val="00547A30"/>
    <w:rsid w:val="00563A3F"/>
    <w:rsid w:val="00567A76"/>
    <w:rsid w:val="0057312A"/>
    <w:rsid w:val="005817E2"/>
    <w:rsid w:val="00587745"/>
    <w:rsid w:val="00597E4A"/>
    <w:rsid w:val="005A0E8F"/>
    <w:rsid w:val="005C0D95"/>
    <w:rsid w:val="005C138A"/>
    <w:rsid w:val="005D004B"/>
    <w:rsid w:val="005E6975"/>
    <w:rsid w:val="00602FEA"/>
    <w:rsid w:val="0061377D"/>
    <w:rsid w:val="00621EDD"/>
    <w:rsid w:val="0063098B"/>
    <w:rsid w:val="00634857"/>
    <w:rsid w:val="00635ECA"/>
    <w:rsid w:val="006405DB"/>
    <w:rsid w:val="0064413A"/>
    <w:rsid w:val="0066096F"/>
    <w:rsid w:val="0068327F"/>
    <w:rsid w:val="00697A9E"/>
    <w:rsid w:val="006A42B0"/>
    <w:rsid w:val="006B3504"/>
    <w:rsid w:val="006B4FAE"/>
    <w:rsid w:val="006C7050"/>
    <w:rsid w:val="006C71A4"/>
    <w:rsid w:val="006D6E75"/>
    <w:rsid w:val="006E3218"/>
    <w:rsid w:val="00703F3A"/>
    <w:rsid w:val="007126D0"/>
    <w:rsid w:val="00733718"/>
    <w:rsid w:val="007346D2"/>
    <w:rsid w:val="00742200"/>
    <w:rsid w:val="007463FA"/>
    <w:rsid w:val="00750B81"/>
    <w:rsid w:val="00752191"/>
    <w:rsid w:val="007543FB"/>
    <w:rsid w:val="007615BE"/>
    <w:rsid w:val="00775BE1"/>
    <w:rsid w:val="007A56C7"/>
    <w:rsid w:val="007C007F"/>
    <w:rsid w:val="007C01CC"/>
    <w:rsid w:val="007C1B46"/>
    <w:rsid w:val="008001DD"/>
    <w:rsid w:val="0080600B"/>
    <w:rsid w:val="0081591F"/>
    <w:rsid w:val="00817597"/>
    <w:rsid w:val="00821447"/>
    <w:rsid w:val="008243F2"/>
    <w:rsid w:val="0083456A"/>
    <w:rsid w:val="008541FF"/>
    <w:rsid w:val="00860E4B"/>
    <w:rsid w:val="00867296"/>
    <w:rsid w:val="0087360D"/>
    <w:rsid w:val="008773F2"/>
    <w:rsid w:val="00884288"/>
    <w:rsid w:val="00886372"/>
    <w:rsid w:val="00892D11"/>
    <w:rsid w:val="008A0010"/>
    <w:rsid w:val="008A583C"/>
    <w:rsid w:val="008B4DFC"/>
    <w:rsid w:val="008C3216"/>
    <w:rsid w:val="008C47FC"/>
    <w:rsid w:val="008D4DAC"/>
    <w:rsid w:val="008E1047"/>
    <w:rsid w:val="008E69E8"/>
    <w:rsid w:val="009041A3"/>
    <w:rsid w:val="00924C09"/>
    <w:rsid w:val="00940754"/>
    <w:rsid w:val="00955FB4"/>
    <w:rsid w:val="00962760"/>
    <w:rsid w:val="00976AA8"/>
    <w:rsid w:val="009D45C0"/>
    <w:rsid w:val="009D5DCA"/>
    <w:rsid w:val="00A15901"/>
    <w:rsid w:val="00A16014"/>
    <w:rsid w:val="00A21E4B"/>
    <w:rsid w:val="00A3161B"/>
    <w:rsid w:val="00A439C4"/>
    <w:rsid w:val="00A55B90"/>
    <w:rsid w:val="00A76E56"/>
    <w:rsid w:val="00A87705"/>
    <w:rsid w:val="00AA53C7"/>
    <w:rsid w:val="00AC0814"/>
    <w:rsid w:val="00AC72D8"/>
    <w:rsid w:val="00AE1D3D"/>
    <w:rsid w:val="00AE38B8"/>
    <w:rsid w:val="00AE419D"/>
    <w:rsid w:val="00AE6403"/>
    <w:rsid w:val="00B01BED"/>
    <w:rsid w:val="00B05373"/>
    <w:rsid w:val="00B3362F"/>
    <w:rsid w:val="00B41B6D"/>
    <w:rsid w:val="00B55553"/>
    <w:rsid w:val="00B72DF4"/>
    <w:rsid w:val="00B92467"/>
    <w:rsid w:val="00B93BF5"/>
    <w:rsid w:val="00BB7562"/>
    <w:rsid w:val="00BC2384"/>
    <w:rsid w:val="00BD2601"/>
    <w:rsid w:val="00BF591D"/>
    <w:rsid w:val="00C20E48"/>
    <w:rsid w:val="00C24E10"/>
    <w:rsid w:val="00C252A0"/>
    <w:rsid w:val="00C25C6D"/>
    <w:rsid w:val="00C26D52"/>
    <w:rsid w:val="00C40C80"/>
    <w:rsid w:val="00C41159"/>
    <w:rsid w:val="00C41396"/>
    <w:rsid w:val="00C441CD"/>
    <w:rsid w:val="00C504E3"/>
    <w:rsid w:val="00C77809"/>
    <w:rsid w:val="00C9214F"/>
    <w:rsid w:val="00C9304C"/>
    <w:rsid w:val="00CA041D"/>
    <w:rsid w:val="00CA0E45"/>
    <w:rsid w:val="00CA4EDE"/>
    <w:rsid w:val="00CA5FFF"/>
    <w:rsid w:val="00CC367D"/>
    <w:rsid w:val="00CD0A9F"/>
    <w:rsid w:val="00D04F27"/>
    <w:rsid w:val="00D13B4C"/>
    <w:rsid w:val="00D25E60"/>
    <w:rsid w:val="00D31B35"/>
    <w:rsid w:val="00D45F86"/>
    <w:rsid w:val="00D56B7B"/>
    <w:rsid w:val="00D64D7A"/>
    <w:rsid w:val="00D64EFF"/>
    <w:rsid w:val="00D666D0"/>
    <w:rsid w:val="00D845E2"/>
    <w:rsid w:val="00DB0156"/>
    <w:rsid w:val="00DB5AE0"/>
    <w:rsid w:val="00DD1E76"/>
    <w:rsid w:val="00DE756E"/>
    <w:rsid w:val="00E138E0"/>
    <w:rsid w:val="00E2464F"/>
    <w:rsid w:val="00E455C4"/>
    <w:rsid w:val="00E46C7B"/>
    <w:rsid w:val="00E51CE6"/>
    <w:rsid w:val="00E52A27"/>
    <w:rsid w:val="00E72168"/>
    <w:rsid w:val="00E84734"/>
    <w:rsid w:val="00E92190"/>
    <w:rsid w:val="00EA0F73"/>
    <w:rsid w:val="00EA29BD"/>
    <w:rsid w:val="00EA3031"/>
    <w:rsid w:val="00EE0CBB"/>
    <w:rsid w:val="00EE12C8"/>
    <w:rsid w:val="00EF3743"/>
    <w:rsid w:val="00F53B33"/>
    <w:rsid w:val="00F9063A"/>
    <w:rsid w:val="00FA1165"/>
    <w:rsid w:val="00FA35C4"/>
    <w:rsid w:val="00FB3C11"/>
    <w:rsid w:val="00FC0384"/>
    <w:rsid w:val="00FD589C"/>
    <w:rsid w:val="00FF4F29"/>
    <w:rsid w:val="00FF6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55D3D"/>
  <w15:chartTrackingRefBased/>
  <w15:docId w15:val="{C510718B-A8BF-4138-967D-DDE3E1915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0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75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F3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41B6D"/>
    <w:rPr>
      <w:color w:val="808080"/>
    </w:rPr>
  </w:style>
  <w:style w:type="paragraph" w:styleId="ListParagraph">
    <w:name w:val="List Paragraph"/>
    <w:basedOn w:val="Normal"/>
    <w:uiPriority w:val="34"/>
    <w:qFormat/>
    <w:rsid w:val="00DD1E76"/>
    <w:pPr>
      <w:ind w:left="720"/>
      <w:contextualSpacing/>
    </w:pPr>
  </w:style>
  <w:style w:type="paragraph" w:styleId="FootnoteText">
    <w:name w:val="footnote text"/>
    <w:basedOn w:val="Normal"/>
    <w:link w:val="FootnoteTextChar"/>
    <w:uiPriority w:val="99"/>
    <w:semiHidden/>
    <w:unhideWhenUsed/>
    <w:rsid w:val="007A56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56C7"/>
    <w:rPr>
      <w:sz w:val="20"/>
      <w:szCs w:val="20"/>
    </w:rPr>
  </w:style>
  <w:style w:type="character" w:styleId="FootnoteReference">
    <w:name w:val="footnote reference"/>
    <w:basedOn w:val="DefaultParagraphFont"/>
    <w:uiPriority w:val="99"/>
    <w:semiHidden/>
    <w:unhideWhenUsed/>
    <w:rsid w:val="007A56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4867">
      <w:bodyDiv w:val="1"/>
      <w:marLeft w:val="0"/>
      <w:marRight w:val="0"/>
      <w:marTop w:val="0"/>
      <w:marBottom w:val="0"/>
      <w:divBdr>
        <w:top w:val="none" w:sz="0" w:space="0" w:color="auto"/>
        <w:left w:val="none" w:sz="0" w:space="0" w:color="auto"/>
        <w:bottom w:val="none" w:sz="0" w:space="0" w:color="auto"/>
        <w:right w:val="none" w:sz="0" w:space="0" w:color="auto"/>
      </w:divBdr>
      <w:divsChild>
        <w:div w:id="1732533428">
          <w:marLeft w:val="0"/>
          <w:marRight w:val="0"/>
          <w:marTop w:val="0"/>
          <w:marBottom w:val="0"/>
          <w:divBdr>
            <w:top w:val="none" w:sz="0" w:space="0" w:color="auto"/>
            <w:left w:val="none" w:sz="0" w:space="0" w:color="auto"/>
            <w:bottom w:val="none" w:sz="0" w:space="0" w:color="auto"/>
            <w:right w:val="none" w:sz="0" w:space="0" w:color="auto"/>
          </w:divBdr>
          <w:divsChild>
            <w:div w:id="17476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647">
      <w:bodyDiv w:val="1"/>
      <w:marLeft w:val="0"/>
      <w:marRight w:val="0"/>
      <w:marTop w:val="0"/>
      <w:marBottom w:val="0"/>
      <w:divBdr>
        <w:top w:val="none" w:sz="0" w:space="0" w:color="auto"/>
        <w:left w:val="none" w:sz="0" w:space="0" w:color="auto"/>
        <w:bottom w:val="none" w:sz="0" w:space="0" w:color="auto"/>
        <w:right w:val="none" w:sz="0" w:space="0" w:color="auto"/>
      </w:divBdr>
      <w:divsChild>
        <w:div w:id="1099065268">
          <w:marLeft w:val="0"/>
          <w:marRight w:val="0"/>
          <w:marTop w:val="0"/>
          <w:marBottom w:val="0"/>
          <w:divBdr>
            <w:top w:val="none" w:sz="0" w:space="0" w:color="auto"/>
            <w:left w:val="none" w:sz="0" w:space="0" w:color="auto"/>
            <w:bottom w:val="none" w:sz="0" w:space="0" w:color="auto"/>
            <w:right w:val="none" w:sz="0" w:space="0" w:color="auto"/>
          </w:divBdr>
          <w:divsChild>
            <w:div w:id="19881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5150">
      <w:bodyDiv w:val="1"/>
      <w:marLeft w:val="0"/>
      <w:marRight w:val="0"/>
      <w:marTop w:val="0"/>
      <w:marBottom w:val="0"/>
      <w:divBdr>
        <w:top w:val="none" w:sz="0" w:space="0" w:color="auto"/>
        <w:left w:val="none" w:sz="0" w:space="0" w:color="auto"/>
        <w:bottom w:val="none" w:sz="0" w:space="0" w:color="auto"/>
        <w:right w:val="none" w:sz="0" w:space="0" w:color="auto"/>
      </w:divBdr>
      <w:divsChild>
        <w:div w:id="944964368">
          <w:marLeft w:val="0"/>
          <w:marRight w:val="0"/>
          <w:marTop w:val="0"/>
          <w:marBottom w:val="0"/>
          <w:divBdr>
            <w:top w:val="none" w:sz="0" w:space="0" w:color="auto"/>
            <w:left w:val="none" w:sz="0" w:space="0" w:color="auto"/>
            <w:bottom w:val="none" w:sz="0" w:space="0" w:color="auto"/>
            <w:right w:val="none" w:sz="0" w:space="0" w:color="auto"/>
          </w:divBdr>
          <w:divsChild>
            <w:div w:id="15689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0152">
      <w:bodyDiv w:val="1"/>
      <w:marLeft w:val="0"/>
      <w:marRight w:val="0"/>
      <w:marTop w:val="0"/>
      <w:marBottom w:val="0"/>
      <w:divBdr>
        <w:top w:val="none" w:sz="0" w:space="0" w:color="auto"/>
        <w:left w:val="none" w:sz="0" w:space="0" w:color="auto"/>
        <w:bottom w:val="none" w:sz="0" w:space="0" w:color="auto"/>
        <w:right w:val="none" w:sz="0" w:space="0" w:color="auto"/>
      </w:divBdr>
      <w:divsChild>
        <w:div w:id="113642864">
          <w:marLeft w:val="0"/>
          <w:marRight w:val="0"/>
          <w:marTop w:val="0"/>
          <w:marBottom w:val="0"/>
          <w:divBdr>
            <w:top w:val="none" w:sz="0" w:space="0" w:color="auto"/>
            <w:left w:val="none" w:sz="0" w:space="0" w:color="auto"/>
            <w:bottom w:val="none" w:sz="0" w:space="0" w:color="auto"/>
            <w:right w:val="none" w:sz="0" w:space="0" w:color="auto"/>
          </w:divBdr>
          <w:divsChild>
            <w:div w:id="1872717564">
              <w:marLeft w:val="0"/>
              <w:marRight w:val="0"/>
              <w:marTop w:val="0"/>
              <w:marBottom w:val="0"/>
              <w:divBdr>
                <w:top w:val="none" w:sz="0" w:space="0" w:color="auto"/>
                <w:left w:val="none" w:sz="0" w:space="0" w:color="auto"/>
                <w:bottom w:val="none" w:sz="0" w:space="0" w:color="auto"/>
                <w:right w:val="none" w:sz="0" w:space="0" w:color="auto"/>
              </w:divBdr>
            </w:div>
            <w:div w:id="1229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434">
      <w:bodyDiv w:val="1"/>
      <w:marLeft w:val="0"/>
      <w:marRight w:val="0"/>
      <w:marTop w:val="0"/>
      <w:marBottom w:val="0"/>
      <w:divBdr>
        <w:top w:val="none" w:sz="0" w:space="0" w:color="auto"/>
        <w:left w:val="none" w:sz="0" w:space="0" w:color="auto"/>
        <w:bottom w:val="none" w:sz="0" w:space="0" w:color="auto"/>
        <w:right w:val="none" w:sz="0" w:space="0" w:color="auto"/>
      </w:divBdr>
      <w:divsChild>
        <w:div w:id="1520124216">
          <w:marLeft w:val="0"/>
          <w:marRight w:val="0"/>
          <w:marTop w:val="0"/>
          <w:marBottom w:val="0"/>
          <w:divBdr>
            <w:top w:val="none" w:sz="0" w:space="0" w:color="auto"/>
            <w:left w:val="none" w:sz="0" w:space="0" w:color="auto"/>
            <w:bottom w:val="none" w:sz="0" w:space="0" w:color="auto"/>
            <w:right w:val="none" w:sz="0" w:space="0" w:color="auto"/>
          </w:divBdr>
          <w:divsChild>
            <w:div w:id="11293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420">
      <w:bodyDiv w:val="1"/>
      <w:marLeft w:val="0"/>
      <w:marRight w:val="0"/>
      <w:marTop w:val="0"/>
      <w:marBottom w:val="0"/>
      <w:divBdr>
        <w:top w:val="none" w:sz="0" w:space="0" w:color="auto"/>
        <w:left w:val="none" w:sz="0" w:space="0" w:color="auto"/>
        <w:bottom w:val="none" w:sz="0" w:space="0" w:color="auto"/>
        <w:right w:val="none" w:sz="0" w:space="0" w:color="auto"/>
      </w:divBdr>
      <w:divsChild>
        <w:div w:id="123423796">
          <w:marLeft w:val="0"/>
          <w:marRight w:val="0"/>
          <w:marTop w:val="0"/>
          <w:marBottom w:val="0"/>
          <w:divBdr>
            <w:top w:val="none" w:sz="0" w:space="0" w:color="auto"/>
            <w:left w:val="none" w:sz="0" w:space="0" w:color="auto"/>
            <w:bottom w:val="none" w:sz="0" w:space="0" w:color="auto"/>
            <w:right w:val="none" w:sz="0" w:space="0" w:color="auto"/>
          </w:divBdr>
          <w:divsChild>
            <w:div w:id="8344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3059">
      <w:bodyDiv w:val="1"/>
      <w:marLeft w:val="0"/>
      <w:marRight w:val="0"/>
      <w:marTop w:val="0"/>
      <w:marBottom w:val="0"/>
      <w:divBdr>
        <w:top w:val="none" w:sz="0" w:space="0" w:color="auto"/>
        <w:left w:val="none" w:sz="0" w:space="0" w:color="auto"/>
        <w:bottom w:val="none" w:sz="0" w:space="0" w:color="auto"/>
        <w:right w:val="none" w:sz="0" w:space="0" w:color="auto"/>
      </w:divBdr>
      <w:divsChild>
        <w:div w:id="1633897928">
          <w:marLeft w:val="0"/>
          <w:marRight w:val="0"/>
          <w:marTop w:val="0"/>
          <w:marBottom w:val="0"/>
          <w:divBdr>
            <w:top w:val="none" w:sz="0" w:space="0" w:color="auto"/>
            <w:left w:val="none" w:sz="0" w:space="0" w:color="auto"/>
            <w:bottom w:val="none" w:sz="0" w:space="0" w:color="auto"/>
            <w:right w:val="none" w:sz="0" w:space="0" w:color="auto"/>
          </w:divBdr>
          <w:divsChild>
            <w:div w:id="1649941471">
              <w:marLeft w:val="0"/>
              <w:marRight w:val="0"/>
              <w:marTop w:val="0"/>
              <w:marBottom w:val="0"/>
              <w:divBdr>
                <w:top w:val="none" w:sz="0" w:space="0" w:color="auto"/>
                <w:left w:val="none" w:sz="0" w:space="0" w:color="auto"/>
                <w:bottom w:val="none" w:sz="0" w:space="0" w:color="auto"/>
                <w:right w:val="none" w:sz="0" w:space="0" w:color="auto"/>
              </w:divBdr>
            </w:div>
            <w:div w:id="1526216508">
              <w:marLeft w:val="0"/>
              <w:marRight w:val="0"/>
              <w:marTop w:val="0"/>
              <w:marBottom w:val="0"/>
              <w:divBdr>
                <w:top w:val="none" w:sz="0" w:space="0" w:color="auto"/>
                <w:left w:val="none" w:sz="0" w:space="0" w:color="auto"/>
                <w:bottom w:val="none" w:sz="0" w:space="0" w:color="auto"/>
                <w:right w:val="none" w:sz="0" w:space="0" w:color="auto"/>
              </w:divBdr>
            </w:div>
            <w:div w:id="5900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532">
      <w:bodyDiv w:val="1"/>
      <w:marLeft w:val="0"/>
      <w:marRight w:val="0"/>
      <w:marTop w:val="0"/>
      <w:marBottom w:val="0"/>
      <w:divBdr>
        <w:top w:val="none" w:sz="0" w:space="0" w:color="auto"/>
        <w:left w:val="none" w:sz="0" w:space="0" w:color="auto"/>
        <w:bottom w:val="none" w:sz="0" w:space="0" w:color="auto"/>
        <w:right w:val="none" w:sz="0" w:space="0" w:color="auto"/>
      </w:divBdr>
      <w:divsChild>
        <w:div w:id="820511505">
          <w:marLeft w:val="0"/>
          <w:marRight w:val="0"/>
          <w:marTop w:val="0"/>
          <w:marBottom w:val="0"/>
          <w:divBdr>
            <w:top w:val="none" w:sz="0" w:space="0" w:color="auto"/>
            <w:left w:val="none" w:sz="0" w:space="0" w:color="auto"/>
            <w:bottom w:val="none" w:sz="0" w:space="0" w:color="auto"/>
            <w:right w:val="none" w:sz="0" w:space="0" w:color="auto"/>
          </w:divBdr>
          <w:divsChild>
            <w:div w:id="681005891">
              <w:marLeft w:val="0"/>
              <w:marRight w:val="0"/>
              <w:marTop w:val="0"/>
              <w:marBottom w:val="0"/>
              <w:divBdr>
                <w:top w:val="none" w:sz="0" w:space="0" w:color="auto"/>
                <w:left w:val="none" w:sz="0" w:space="0" w:color="auto"/>
                <w:bottom w:val="none" w:sz="0" w:space="0" w:color="auto"/>
                <w:right w:val="none" w:sz="0" w:space="0" w:color="auto"/>
              </w:divBdr>
            </w:div>
            <w:div w:id="16895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6623">
      <w:bodyDiv w:val="1"/>
      <w:marLeft w:val="0"/>
      <w:marRight w:val="0"/>
      <w:marTop w:val="0"/>
      <w:marBottom w:val="0"/>
      <w:divBdr>
        <w:top w:val="none" w:sz="0" w:space="0" w:color="auto"/>
        <w:left w:val="none" w:sz="0" w:space="0" w:color="auto"/>
        <w:bottom w:val="none" w:sz="0" w:space="0" w:color="auto"/>
        <w:right w:val="none" w:sz="0" w:space="0" w:color="auto"/>
      </w:divBdr>
      <w:divsChild>
        <w:div w:id="114444194">
          <w:marLeft w:val="0"/>
          <w:marRight w:val="0"/>
          <w:marTop w:val="0"/>
          <w:marBottom w:val="0"/>
          <w:divBdr>
            <w:top w:val="none" w:sz="0" w:space="0" w:color="auto"/>
            <w:left w:val="none" w:sz="0" w:space="0" w:color="auto"/>
            <w:bottom w:val="none" w:sz="0" w:space="0" w:color="auto"/>
            <w:right w:val="none" w:sz="0" w:space="0" w:color="auto"/>
          </w:divBdr>
          <w:divsChild>
            <w:div w:id="389352097">
              <w:marLeft w:val="0"/>
              <w:marRight w:val="0"/>
              <w:marTop w:val="0"/>
              <w:marBottom w:val="0"/>
              <w:divBdr>
                <w:top w:val="none" w:sz="0" w:space="0" w:color="auto"/>
                <w:left w:val="none" w:sz="0" w:space="0" w:color="auto"/>
                <w:bottom w:val="none" w:sz="0" w:space="0" w:color="auto"/>
                <w:right w:val="none" w:sz="0" w:space="0" w:color="auto"/>
              </w:divBdr>
            </w:div>
            <w:div w:id="14636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8899">
      <w:bodyDiv w:val="1"/>
      <w:marLeft w:val="0"/>
      <w:marRight w:val="0"/>
      <w:marTop w:val="0"/>
      <w:marBottom w:val="0"/>
      <w:divBdr>
        <w:top w:val="none" w:sz="0" w:space="0" w:color="auto"/>
        <w:left w:val="none" w:sz="0" w:space="0" w:color="auto"/>
        <w:bottom w:val="none" w:sz="0" w:space="0" w:color="auto"/>
        <w:right w:val="none" w:sz="0" w:space="0" w:color="auto"/>
      </w:divBdr>
      <w:divsChild>
        <w:div w:id="1504583280">
          <w:marLeft w:val="0"/>
          <w:marRight w:val="0"/>
          <w:marTop w:val="0"/>
          <w:marBottom w:val="0"/>
          <w:divBdr>
            <w:top w:val="none" w:sz="0" w:space="0" w:color="auto"/>
            <w:left w:val="none" w:sz="0" w:space="0" w:color="auto"/>
            <w:bottom w:val="none" w:sz="0" w:space="0" w:color="auto"/>
            <w:right w:val="none" w:sz="0" w:space="0" w:color="auto"/>
          </w:divBdr>
          <w:divsChild>
            <w:div w:id="1698122466">
              <w:marLeft w:val="0"/>
              <w:marRight w:val="0"/>
              <w:marTop w:val="0"/>
              <w:marBottom w:val="0"/>
              <w:divBdr>
                <w:top w:val="none" w:sz="0" w:space="0" w:color="auto"/>
                <w:left w:val="none" w:sz="0" w:space="0" w:color="auto"/>
                <w:bottom w:val="none" w:sz="0" w:space="0" w:color="auto"/>
                <w:right w:val="none" w:sz="0" w:space="0" w:color="auto"/>
              </w:divBdr>
            </w:div>
            <w:div w:id="18447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0034">
      <w:bodyDiv w:val="1"/>
      <w:marLeft w:val="0"/>
      <w:marRight w:val="0"/>
      <w:marTop w:val="0"/>
      <w:marBottom w:val="0"/>
      <w:divBdr>
        <w:top w:val="none" w:sz="0" w:space="0" w:color="auto"/>
        <w:left w:val="none" w:sz="0" w:space="0" w:color="auto"/>
        <w:bottom w:val="none" w:sz="0" w:space="0" w:color="auto"/>
        <w:right w:val="none" w:sz="0" w:space="0" w:color="auto"/>
      </w:divBdr>
    </w:div>
    <w:div w:id="1061831874">
      <w:bodyDiv w:val="1"/>
      <w:marLeft w:val="0"/>
      <w:marRight w:val="0"/>
      <w:marTop w:val="0"/>
      <w:marBottom w:val="0"/>
      <w:divBdr>
        <w:top w:val="none" w:sz="0" w:space="0" w:color="auto"/>
        <w:left w:val="none" w:sz="0" w:space="0" w:color="auto"/>
        <w:bottom w:val="none" w:sz="0" w:space="0" w:color="auto"/>
        <w:right w:val="none" w:sz="0" w:space="0" w:color="auto"/>
      </w:divBdr>
      <w:divsChild>
        <w:div w:id="1733656066">
          <w:marLeft w:val="0"/>
          <w:marRight w:val="0"/>
          <w:marTop w:val="0"/>
          <w:marBottom w:val="0"/>
          <w:divBdr>
            <w:top w:val="none" w:sz="0" w:space="0" w:color="auto"/>
            <w:left w:val="none" w:sz="0" w:space="0" w:color="auto"/>
            <w:bottom w:val="none" w:sz="0" w:space="0" w:color="auto"/>
            <w:right w:val="none" w:sz="0" w:space="0" w:color="auto"/>
          </w:divBdr>
          <w:divsChild>
            <w:div w:id="14650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7978">
      <w:bodyDiv w:val="1"/>
      <w:marLeft w:val="0"/>
      <w:marRight w:val="0"/>
      <w:marTop w:val="0"/>
      <w:marBottom w:val="0"/>
      <w:divBdr>
        <w:top w:val="none" w:sz="0" w:space="0" w:color="auto"/>
        <w:left w:val="none" w:sz="0" w:space="0" w:color="auto"/>
        <w:bottom w:val="none" w:sz="0" w:space="0" w:color="auto"/>
        <w:right w:val="none" w:sz="0" w:space="0" w:color="auto"/>
      </w:divBdr>
      <w:divsChild>
        <w:div w:id="343899236">
          <w:marLeft w:val="0"/>
          <w:marRight w:val="0"/>
          <w:marTop w:val="0"/>
          <w:marBottom w:val="0"/>
          <w:divBdr>
            <w:top w:val="none" w:sz="0" w:space="0" w:color="auto"/>
            <w:left w:val="none" w:sz="0" w:space="0" w:color="auto"/>
            <w:bottom w:val="none" w:sz="0" w:space="0" w:color="auto"/>
            <w:right w:val="none" w:sz="0" w:space="0" w:color="auto"/>
          </w:divBdr>
          <w:divsChild>
            <w:div w:id="6433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0565">
      <w:bodyDiv w:val="1"/>
      <w:marLeft w:val="0"/>
      <w:marRight w:val="0"/>
      <w:marTop w:val="0"/>
      <w:marBottom w:val="0"/>
      <w:divBdr>
        <w:top w:val="none" w:sz="0" w:space="0" w:color="auto"/>
        <w:left w:val="none" w:sz="0" w:space="0" w:color="auto"/>
        <w:bottom w:val="none" w:sz="0" w:space="0" w:color="auto"/>
        <w:right w:val="none" w:sz="0" w:space="0" w:color="auto"/>
      </w:divBdr>
      <w:divsChild>
        <w:div w:id="1432626781">
          <w:marLeft w:val="0"/>
          <w:marRight w:val="0"/>
          <w:marTop w:val="0"/>
          <w:marBottom w:val="0"/>
          <w:divBdr>
            <w:top w:val="none" w:sz="0" w:space="0" w:color="auto"/>
            <w:left w:val="none" w:sz="0" w:space="0" w:color="auto"/>
            <w:bottom w:val="none" w:sz="0" w:space="0" w:color="auto"/>
            <w:right w:val="none" w:sz="0" w:space="0" w:color="auto"/>
          </w:divBdr>
          <w:divsChild>
            <w:div w:id="17677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686">
      <w:bodyDiv w:val="1"/>
      <w:marLeft w:val="0"/>
      <w:marRight w:val="0"/>
      <w:marTop w:val="0"/>
      <w:marBottom w:val="0"/>
      <w:divBdr>
        <w:top w:val="none" w:sz="0" w:space="0" w:color="auto"/>
        <w:left w:val="none" w:sz="0" w:space="0" w:color="auto"/>
        <w:bottom w:val="none" w:sz="0" w:space="0" w:color="auto"/>
        <w:right w:val="none" w:sz="0" w:space="0" w:color="auto"/>
      </w:divBdr>
      <w:divsChild>
        <w:div w:id="207107975">
          <w:marLeft w:val="0"/>
          <w:marRight w:val="0"/>
          <w:marTop w:val="0"/>
          <w:marBottom w:val="0"/>
          <w:divBdr>
            <w:top w:val="none" w:sz="0" w:space="0" w:color="auto"/>
            <w:left w:val="none" w:sz="0" w:space="0" w:color="auto"/>
            <w:bottom w:val="none" w:sz="0" w:space="0" w:color="auto"/>
            <w:right w:val="none" w:sz="0" w:space="0" w:color="auto"/>
          </w:divBdr>
          <w:divsChild>
            <w:div w:id="5429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6277">
      <w:bodyDiv w:val="1"/>
      <w:marLeft w:val="0"/>
      <w:marRight w:val="0"/>
      <w:marTop w:val="0"/>
      <w:marBottom w:val="0"/>
      <w:divBdr>
        <w:top w:val="none" w:sz="0" w:space="0" w:color="auto"/>
        <w:left w:val="none" w:sz="0" w:space="0" w:color="auto"/>
        <w:bottom w:val="none" w:sz="0" w:space="0" w:color="auto"/>
        <w:right w:val="none" w:sz="0" w:space="0" w:color="auto"/>
      </w:divBdr>
      <w:divsChild>
        <w:div w:id="1112550609">
          <w:marLeft w:val="0"/>
          <w:marRight w:val="0"/>
          <w:marTop w:val="0"/>
          <w:marBottom w:val="0"/>
          <w:divBdr>
            <w:top w:val="none" w:sz="0" w:space="0" w:color="auto"/>
            <w:left w:val="none" w:sz="0" w:space="0" w:color="auto"/>
            <w:bottom w:val="none" w:sz="0" w:space="0" w:color="auto"/>
            <w:right w:val="none" w:sz="0" w:space="0" w:color="auto"/>
          </w:divBdr>
          <w:divsChild>
            <w:div w:id="954554490">
              <w:marLeft w:val="0"/>
              <w:marRight w:val="0"/>
              <w:marTop w:val="0"/>
              <w:marBottom w:val="0"/>
              <w:divBdr>
                <w:top w:val="none" w:sz="0" w:space="0" w:color="auto"/>
                <w:left w:val="none" w:sz="0" w:space="0" w:color="auto"/>
                <w:bottom w:val="none" w:sz="0" w:space="0" w:color="auto"/>
                <w:right w:val="none" w:sz="0" w:space="0" w:color="auto"/>
              </w:divBdr>
            </w:div>
            <w:div w:id="14066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50542">
      <w:bodyDiv w:val="1"/>
      <w:marLeft w:val="0"/>
      <w:marRight w:val="0"/>
      <w:marTop w:val="0"/>
      <w:marBottom w:val="0"/>
      <w:divBdr>
        <w:top w:val="none" w:sz="0" w:space="0" w:color="auto"/>
        <w:left w:val="none" w:sz="0" w:space="0" w:color="auto"/>
        <w:bottom w:val="none" w:sz="0" w:space="0" w:color="auto"/>
        <w:right w:val="none" w:sz="0" w:space="0" w:color="auto"/>
      </w:divBdr>
      <w:divsChild>
        <w:div w:id="1928881566">
          <w:marLeft w:val="0"/>
          <w:marRight w:val="0"/>
          <w:marTop w:val="0"/>
          <w:marBottom w:val="0"/>
          <w:divBdr>
            <w:top w:val="none" w:sz="0" w:space="0" w:color="auto"/>
            <w:left w:val="none" w:sz="0" w:space="0" w:color="auto"/>
            <w:bottom w:val="none" w:sz="0" w:space="0" w:color="auto"/>
            <w:right w:val="none" w:sz="0" w:space="0" w:color="auto"/>
          </w:divBdr>
          <w:divsChild>
            <w:div w:id="154227982">
              <w:marLeft w:val="0"/>
              <w:marRight w:val="0"/>
              <w:marTop w:val="0"/>
              <w:marBottom w:val="0"/>
              <w:divBdr>
                <w:top w:val="none" w:sz="0" w:space="0" w:color="auto"/>
                <w:left w:val="none" w:sz="0" w:space="0" w:color="auto"/>
                <w:bottom w:val="none" w:sz="0" w:space="0" w:color="auto"/>
                <w:right w:val="none" w:sz="0" w:space="0" w:color="auto"/>
              </w:divBdr>
            </w:div>
            <w:div w:id="4933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07/relationships/hdphoto" Target="media/hdphoto1.wdp"/><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F857BF-8D0C-4D77-BAC5-87823BBE8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22</Pages>
  <Words>2435</Words>
  <Characters>13885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Clemson University</Company>
  <LinksUpToDate>false</LinksUpToDate>
  <CharactersWithSpaces>16288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Samak</dc:creator>
  <cp:keywords/>
  <dc:description/>
  <cp:lastModifiedBy>Tanmay Samak</cp:lastModifiedBy>
  <cp:revision>234</cp:revision>
  <dcterms:created xsi:type="dcterms:W3CDTF">2022-10-08T23:50:00Z</dcterms:created>
  <dcterms:modified xsi:type="dcterms:W3CDTF">2022-11-26T04:35:00Z</dcterms:modified>
</cp:coreProperties>
</file>